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BF" w:rsidRPr="00CC3401" w:rsidRDefault="00983ABF" w:rsidP="00CC3401">
      <w:pPr>
        <w:spacing w:line="288" w:lineRule="auto"/>
        <w:rPr>
          <w:b/>
          <w:sz w:val="26"/>
          <w:szCs w:val="26"/>
        </w:rPr>
      </w:pPr>
    </w:p>
    <w:p w:rsidR="00983ABF" w:rsidRPr="00CC3401" w:rsidRDefault="00983ABF" w:rsidP="00CC3401">
      <w:pPr>
        <w:spacing w:line="288" w:lineRule="auto"/>
        <w:rPr>
          <w:sz w:val="26"/>
          <w:szCs w:val="26"/>
        </w:rPr>
      </w:pPr>
      <w:r w:rsidRPr="00CC3401">
        <w:rPr>
          <w:sz w:val="26"/>
          <w:szCs w:val="26"/>
        </w:rPr>
        <w:t xml:space="preserve">         Sở GD&amp;ĐT TP</w:t>
      </w:r>
      <w:r w:rsidR="00CC3401" w:rsidRPr="00CC3401">
        <w:rPr>
          <w:sz w:val="26"/>
          <w:szCs w:val="26"/>
        </w:rPr>
        <w:t>.</w:t>
      </w:r>
      <w:r w:rsidRPr="00CC3401">
        <w:rPr>
          <w:sz w:val="26"/>
          <w:szCs w:val="26"/>
        </w:rPr>
        <w:t xml:space="preserve"> Cần Thơ</w:t>
      </w:r>
    </w:p>
    <w:p w:rsidR="00983ABF" w:rsidRPr="00CC3401" w:rsidRDefault="00983ABF" w:rsidP="00CC3401">
      <w:pPr>
        <w:spacing w:line="288" w:lineRule="auto"/>
        <w:rPr>
          <w:b/>
          <w:sz w:val="26"/>
          <w:szCs w:val="26"/>
        </w:rPr>
      </w:pPr>
      <w:r w:rsidRPr="00CC3401">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182880</wp:posOffset>
                </wp:positionV>
                <wp:extent cx="1884045" cy="0"/>
                <wp:effectExtent l="7620" t="7620" r="1333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2B3B26" id="_x0000_t32" coordsize="21600,21600" o:spt="32" o:oned="t" path="m,l21600,21600e" filled="f">
                <v:path arrowok="t" fillok="f" o:connecttype="none"/>
                <o:lock v:ext="edit" shapetype="t"/>
              </v:shapetype>
              <v:shape id="Straight Arrow Connector 1" o:spid="_x0000_s1026" type="#_x0000_t32" style="position:absolute;margin-left:24.6pt;margin-top:14.4pt;width:14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"/>
            </w:pict>
          </mc:Fallback>
        </mc:AlternateContent>
      </w:r>
      <w:r w:rsidRPr="00CC3401">
        <w:rPr>
          <w:b/>
          <w:sz w:val="26"/>
          <w:szCs w:val="26"/>
        </w:rPr>
        <w:t>Trường THPT Nguyễn Việt Hồng</w:t>
      </w:r>
    </w:p>
    <w:p w:rsidR="003E107E" w:rsidRPr="00CC3401" w:rsidRDefault="003E107E" w:rsidP="00CC3401">
      <w:pPr>
        <w:spacing w:line="288" w:lineRule="auto"/>
        <w:rPr>
          <w:b/>
          <w:sz w:val="26"/>
          <w:szCs w:val="26"/>
        </w:rPr>
      </w:pPr>
    </w:p>
    <w:p w:rsidR="00983ABF" w:rsidRPr="00CC3401" w:rsidRDefault="00983ABF" w:rsidP="00CC3401">
      <w:pPr>
        <w:spacing w:line="288" w:lineRule="auto"/>
        <w:jc w:val="center"/>
        <w:rPr>
          <w:b/>
          <w:sz w:val="26"/>
          <w:szCs w:val="26"/>
          <w:lang w:val="it-IT"/>
        </w:rPr>
      </w:pPr>
      <w:r w:rsidRPr="00CC3401">
        <w:rPr>
          <w:b/>
          <w:sz w:val="26"/>
          <w:szCs w:val="26"/>
        </w:rPr>
        <w:t xml:space="preserve">NỘI DUNG </w:t>
      </w:r>
      <w:r w:rsidRPr="00CC3401">
        <w:rPr>
          <w:b/>
          <w:sz w:val="26"/>
          <w:szCs w:val="26"/>
          <w:lang w:val="it-IT"/>
        </w:rPr>
        <w:t xml:space="preserve">ÔN TẬP KIỂM TRA </w:t>
      </w:r>
      <w:r w:rsidR="007B0F36" w:rsidRPr="00CC3401">
        <w:rPr>
          <w:b/>
          <w:sz w:val="26"/>
          <w:szCs w:val="26"/>
          <w:lang w:val="it-IT"/>
        </w:rPr>
        <w:t>GIỮA KÌ 2</w:t>
      </w:r>
      <w:r w:rsidR="00CC3401" w:rsidRPr="00CC3401">
        <w:rPr>
          <w:b/>
          <w:sz w:val="26"/>
          <w:szCs w:val="26"/>
          <w:lang w:val="it-IT"/>
        </w:rPr>
        <w:t xml:space="preserve"> </w:t>
      </w:r>
      <w:r w:rsidRPr="00CC3401">
        <w:rPr>
          <w:b/>
          <w:sz w:val="26"/>
          <w:szCs w:val="26"/>
          <w:lang w:val="it-IT"/>
        </w:rPr>
        <w:t>- MÔN ĐỊA LÝ LỚP 11</w:t>
      </w:r>
    </w:p>
    <w:p w:rsidR="00983ABF" w:rsidRPr="00CC3401" w:rsidRDefault="00983ABF" w:rsidP="00CC3401">
      <w:pPr>
        <w:spacing w:line="288" w:lineRule="auto"/>
        <w:jc w:val="center"/>
        <w:rPr>
          <w:b/>
          <w:sz w:val="26"/>
          <w:szCs w:val="26"/>
        </w:rPr>
      </w:pPr>
      <w:r w:rsidRPr="00CC3401">
        <w:rPr>
          <w:b/>
          <w:sz w:val="26"/>
          <w:szCs w:val="26"/>
        </w:rPr>
        <w:t>NĂM HỌC 20</w:t>
      </w:r>
      <w:r w:rsidR="003E7C71" w:rsidRPr="00CC3401">
        <w:rPr>
          <w:b/>
          <w:sz w:val="26"/>
          <w:szCs w:val="26"/>
        </w:rPr>
        <w:t>2</w:t>
      </w:r>
      <w:r w:rsidR="00CC3401" w:rsidRPr="00CC3401">
        <w:rPr>
          <w:b/>
          <w:sz w:val="26"/>
          <w:szCs w:val="26"/>
        </w:rPr>
        <w:t>2</w:t>
      </w:r>
      <w:r w:rsidR="003E7C71" w:rsidRPr="00CC3401">
        <w:rPr>
          <w:b/>
          <w:sz w:val="26"/>
          <w:szCs w:val="26"/>
        </w:rPr>
        <w:t xml:space="preserve"> -</w:t>
      </w:r>
      <w:r w:rsidR="00CC3401" w:rsidRPr="00CC3401">
        <w:rPr>
          <w:b/>
          <w:sz w:val="26"/>
          <w:szCs w:val="26"/>
        </w:rPr>
        <w:t xml:space="preserve"> </w:t>
      </w:r>
      <w:r w:rsidR="003E7C71" w:rsidRPr="00CC3401">
        <w:rPr>
          <w:b/>
          <w:sz w:val="26"/>
          <w:szCs w:val="26"/>
        </w:rPr>
        <w:t>202</w:t>
      </w:r>
      <w:r w:rsidR="00CC3401" w:rsidRPr="00CC3401">
        <w:rPr>
          <w:b/>
          <w:sz w:val="26"/>
          <w:szCs w:val="26"/>
        </w:rPr>
        <w:t>3</w:t>
      </w:r>
    </w:p>
    <w:p w:rsidR="00983ABF" w:rsidRPr="00CC3401" w:rsidRDefault="00983ABF" w:rsidP="00CC3401">
      <w:pPr>
        <w:spacing w:line="288" w:lineRule="auto"/>
        <w:jc w:val="center"/>
        <w:rPr>
          <w:b/>
          <w:sz w:val="26"/>
          <w:szCs w:val="26"/>
        </w:rPr>
      </w:pPr>
      <w:r w:rsidRPr="00CC3401">
        <w:rPr>
          <w:b/>
          <w:sz w:val="26"/>
          <w:szCs w:val="26"/>
        </w:rPr>
        <w:t>*****</w:t>
      </w:r>
    </w:p>
    <w:p w:rsidR="00CC3401" w:rsidRPr="00CC3401" w:rsidRDefault="00CC3401" w:rsidP="00CC3401">
      <w:pPr>
        <w:pStyle w:val="ListParagraph"/>
        <w:numPr>
          <w:ilvl w:val="0"/>
          <w:numId w:val="7"/>
        </w:numPr>
        <w:spacing w:line="288" w:lineRule="auto"/>
        <w:rPr>
          <w:b/>
          <w:sz w:val="26"/>
          <w:szCs w:val="26"/>
        </w:rPr>
      </w:pPr>
      <w:r w:rsidRPr="00CC3401">
        <w:rPr>
          <w:b/>
          <w:sz w:val="26"/>
          <w:szCs w:val="26"/>
        </w:rPr>
        <w:t>NỘI DUNG:</w:t>
      </w:r>
    </w:p>
    <w:p w:rsidR="00983ABF" w:rsidRPr="00CC3401" w:rsidRDefault="00983ABF" w:rsidP="00CC3401">
      <w:pPr>
        <w:spacing w:line="288" w:lineRule="auto"/>
        <w:rPr>
          <w:b/>
          <w:sz w:val="26"/>
          <w:szCs w:val="26"/>
        </w:rPr>
      </w:pPr>
      <w:r w:rsidRPr="00CC3401">
        <w:rPr>
          <w:b/>
          <w:sz w:val="26"/>
          <w:szCs w:val="26"/>
        </w:rPr>
        <w:t xml:space="preserve">1. </w:t>
      </w:r>
      <w:r w:rsidR="007B0F36" w:rsidRPr="00CC3401">
        <w:rPr>
          <w:b/>
          <w:sz w:val="26"/>
          <w:szCs w:val="26"/>
        </w:rPr>
        <w:t>Liên bang Nga</w:t>
      </w:r>
      <w:r w:rsidRPr="00CC3401">
        <w:rPr>
          <w:b/>
          <w:sz w:val="26"/>
          <w:szCs w:val="26"/>
        </w:rPr>
        <w:t xml:space="preserve"> (tiết 1,2,3</w:t>
      </w:r>
      <w:r w:rsidR="003E7C71" w:rsidRPr="00CC3401">
        <w:rPr>
          <w:b/>
          <w:sz w:val="26"/>
          <w:szCs w:val="26"/>
        </w:rPr>
        <w:t>)</w:t>
      </w:r>
    </w:p>
    <w:p w:rsidR="00983ABF" w:rsidRPr="00CC3401" w:rsidRDefault="007B0F36" w:rsidP="00CC3401">
      <w:pPr>
        <w:spacing w:line="288" w:lineRule="auto"/>
        <w:rPr>
          <w:sz w:val="26"/>
          <w:szCs w:val="26"/>
        </w:rPr>
      </w:pPr>
      <w:r w:rsidRPr="00CC3401">
        <w:rPr>
          <w:sz w:val="26"/>
          <w:szCs w:val="26"/>
        </w:rPr>
        <w:t xml:space="preserve">- </w:t>
      </w:r>
      <w:r w:rsidR="00983ABF" w:rsidRPr="00CC3401">
        <w:rPr>
          <w:sz w:val="26"/>
          <w:szCs w:val="26"/>
        </w:rPr>
        <w:t>Tự nhiên, dân cư</w:t>
      </w:r>
      <w:r w:rsidRPr="00CC3401">
        <w:rPr>
          <w:sz w:val="26"/>
          <w:szCs w:val="26"/>
        </w:rPr>
        <w:t xml:space="preserve"> và xã hội</w:t>
      </w:r>
    </w:p>
    <w:p w:rsidR="00983ABF" w:rsidRPr="00CC3401" w:rsidRDefault="007B0F36" w:rsidP="00CC3401">
      <w:pPr>
        <w:spacing w:line="288" w:lineRule="auto"/>
        <w:rPr>
          <w:sz w:val="26"/>
          <w:szCs w:val="26"/>
        </w:rPr>
      </w:pPr>
      <w:r w:rsidRPr="00CC3401">
        <w:rPr>
          <w:sz w:val="26"/>
          <w:szCs w:val="26"/>
        </w:rPr>
        <w:t xml:space="preserve">- </w:t>
      </w:r>
      <w:r w:rsidR="00983ABF" w:rsidRPr="00CC3401">
        <w:rPr>
          <w:sz w:val="26"/>
          <w:szCs w:val="26"/>
        </w:rPr>
        <w:t xml:space="preserve">Kinh tế </w:t>
      </w:r>
    </w:p>
    <w:p w:rsidR="00983ABF" w:rsidRPr="00CC3401" w:rsidRDefault="007B0F36" w:rsidP="00CC3401">
      <w:pPr>
        <w:spacing w:line="288" w:lineRule="auto"/>
        <w:rPr>
          <w:sz w:val="26"/>
          <w:szCs w:val="26"/>
        </w:rPr>
      </w:pPr>
      <w:r w:rsidRPr="00CC3401">
        <w:rPr>
          <w:sz w:val="26"/>
          <w:szCs w:val="26"/>
        </w:rPr>
        <w:t>- Thực hành: Tìm hiểu sự phân bố sản xuất nông nghiệp của LBN</w:t>
      </w:r>
    </w:p>
    <w:p w:rsidR="007B0F36" w:rsidRPr="00CC3401" w:rsidRDefault="00983ABF" w:rsidP="00CC3401">
      <w:pPr>
        <w:spacing w:line="288" w:lineRule="auto"/>
        <w:rPr>
          <w:b/>
          <w:sz w:val="26"/>
          <w:szCs w:val="26"/>
        </w:rPr>
      </w:pPr>
      <w:r w:rsidRPr="00CC3401">
        <w:rPr>
          <w:b/>
          <w:sz w:val="26"/>
          <w:szCs w:val="26"/>
        </w:rPr>
        <w:t xml:space="preserve">2. </w:t>
      </w:r>
      <w:r w:rsidR="007B0F36" w:rsidRPr="00CC3401">
        <w:rPr>
          <w:b/>
          <w:sz w:val="26"/>
          <w:szCs w:val="26"/>
        </w:rPr>
        <w:t xml:space="preserve">Nhật Bản </w:t>
      </w:r>
      <w:r w:rsidRPr="00CC3401">
        <w:rPr>
          <w:b/>
          <w:sz w:val="26"/>
          <w:szCs w:val="26"/>
        </w:rPr>
        <w:t>(tiết 1,2,3)</w:t>
      </w:r>
    </w:p>
    <w:p w:rsidR="007B0F36" w:rsidRPr="00CC3401" w:rsidRDefault="007B0F36" w:rsidP="00CC3401">
      <w:pPr>
        <w:spacing w:line="288" w:lineRule="auto"/>
        <w:rPr>
          <w:sz w:val="26"/>
          <w:szCs w:val="26"/>
        </w:rPr>
      </w:pPr>
      <w:r w:rsidRPr="00CC3401">
        <w:rPr>
          <w:sz w:val="26"/>
          <w:szCs w:val="26"/>
        </w:rPr>
        <w:t>- Tự nhiên, dân cư và tình hình phát triển kinh tế</w:t>
      </w:r>
    </w:p>
    <w:p w:rsidR="007B0F36" w:rsidRPr="00CC3401" w:rsidRDefault="007B0F36" w:rsidP="00CC3401">
      <w:pPr>
        <w:spacing w:line="288" w:lineRule="auto"/>
        <w:rPr>
          <w:sz w:val="26"/>
          <w:szCs w:val="26"/>
        </w:rPr>
      </w:pPr>
      <w:r w:rsidRPr="00CC3401">
        <w:rPr>
          <w:sz w:val="26"/>
          <w:szCs w:val="26"/>
        </w:rPr>
        <w:t>- Các ngành kinh tế</w:t>
      </w:r>
    </w:p>
    <w:p w:rsidR="007B0F36" w:rsidRPr="00CC3401" w:rsidRDefault="00CC3401" w:rsidP="00CC3401">
      <w:pPr>
        <w:spacing w:line="288" w:lineRule="auto"/>
        <w:rPr>
          <w:sz w:val="26"/>
          <w:szCs w:val="26"/>
        </w:rPr>
      </w:pPr>
      <w:r w:rsidRPr="00CC3401">
        <w:rPr>
          <w:sz w:val="26"/>
          <w:szCs w:val="26"/>
        </w:rPr>
        <w:t>- Thực hành: T</w:t>
      </w:r>
      <w:r w:rsidR="007B0F36" w:rsidRPr="00CC3401">
        <w:rPr>
          <w:sz w:val="26"/>
          <w:szCs w:val="26"/>
        </w:rPr>
        <w:t>ìm hiểu về các hoạt động kinh tế đối ngoại của Nhật Bản</w:t>
      </w:r>
    </w:p>
    <w:p w:rsidR="00983ABF" w:rsidRPr="00CC3401" w:rsidRDefault="00983ABF" w:rsidP="00CC3401">
      <w:pPr>
        <w:spacing w:line="288" w:lineRule="auto"/>
        <w:rPr>
          <w:b/>
          <w:sz w:val="26"/>
          <w:szCs w:val="26"/>
        </w:rPr>
      </w:pPr>
      <w:r w:rsidRPr="00CC3401">
        <w:rPr>
          <w:b/>
          <w:sz w:val="26"/>
          <w:szCs w:val="26"/>
        </w:rPr>
        <w:t xml:space="preserve">3. Kĩ năng: </w:t>
      </w:r>
    </w:p>
    <w:p w:rsidR="00983ABF" w:rsidRPr="00CC3401" w:rsidRDefault="00CC3401" w:rsidP="00CC3401">
      <w:pPr>
        <w:spacing w:line="288" w:lineRule="auto"/>
        <w:rPr>
          <w:sz w:val="26"/>
          <w:szCs w:val="26"/>
        </w:rPr>
      </w:pPr>
      <w:r w:rsidRPr="00CC3401">
        <w:rPr>
          <w:sz w:val="26"/>
          <w:szCs w:val="26"/>
          <w:lang w:val="it-IT"/>
        </w:rPr>
        <w:t>T</w:t>
      </w:r>
      <w:r w:rsidR="00983ABF" w:rsidRPr="00CC3401">
        <w:rPr>
          <w:sz w:val="26"/>
          <w:szCs w:val="26"/>
          <w:lang w:val="it-IT"/>
        </w:rPr>
        <w:t>ính toán, nhận xét biểu đồ, bảng số liệu, nhận dạng biểu đồ...</w:t>
      </w:r>
    </w:p>
    <w:p w:rsidR="00983ABF" w:rsidRPr="00CC3401" w:rsidRDefault="00983ABF" w:rsidP="00CC3401">
      <w:pPr>
        <w:pStyle w:val="ListParagraph"/>
        <w:numPr>
          <w:ilvl w:val="0"/>
          <w:numId w:val="1"/>
        </w:numPr>
        <w:spacing w:line="288" w:lineRule="auto"/>
        <w:rPr>
          <w:b/>
          <w:sz w:val="26"/>
          <w:szCs w:val="26"/>
          <w:lang w:val="it-IT"/>
        </w:rPr>
      </w:pPr>
      <w:r w:rsidRPr="00CC3401">
        <w:rPr>
          <w:b/>
          <w:sz w:val="26"/>
          <w:szCs w:val="26"/>
          <w:lang w:val="it-IT"/>
        </w:rPr>
        <w:t>HÌNH THỨC:</w:t>
      </w:r>
    </w:p>
    <w:p w:rsidR="00983ABF" w:rsidRPr="00CC3401" w:rsidRDefault="00983ABF" w:rsidP="00CC3401">
      <w:pPr>
        <w:pStyle w:val="ListParagraph"/>
        <w:spacing w:line="288" w:lineRule="auto"/>
        <w:rPr>
          <w:sz w:val="26"/>
          <w:szCs w:val="26"/>
          <w:lang w:val="it-IT"/>
        </w:rPr>
      </w:pPr>
      <w:r w:rsidRPr="00CC3401">
        <w:rPr>
          <w:sz w:val="26"/>
          <w:szCs w:val="26"/>
          <w:lang w:val="it-IT"/>
        </w:rPr>
        <w:t>- Trắc nghiệm khách quan 8 điểm (32 câu) + Tự luận 2 điểm</w:t>
      </w:r>
    </w:p>
    <w:p w:rsidR="00983ABF" w:rsidRPr="00CC3401" w:rsidRDefault="00983ABF" w:rsidP="00CC3401">
      <w:pPr>
        <w:pStyle w:val="ListParagraph"/>
        <w:spacing w:line="288" w:lineRule="auto"/>
        <w:rPr>
          <w:sz w:val="26"/>
          <w:szCs w:val="26"/>
          <w:lang w:val="it-IT"/>
        </w:rPr>
      </w:pPr>
      <w:r w:rsidRPr="00CC3401">
        <w:rPr>
          <w:sz w:val="26"/>
          <w:szCs w:val="26"/>
          <w:lang w:val="it-IT"/>
        </w:rPr>
        <w:t>- Thời gian làm bài: 45 phút</w:t>
      </w:r>
    </w:p>
    <w:p w:rsidR="00983ABF" w:rsidRPr="00CC3401" w:rsidRDefault="00983ABF" w:rsidP="00CC3401">
      <w:pPr>
        <w:spacing w:line="288" w:lineRule="auto"/>
        <w:rPr>
          <w:b/>
          <w:sz w:val="26"/>
          <w:szCs w:val="26"/>
        </w:rPr>
      </w:pPr>
    </w:p>
    <w:p w:rsidR="00DE6109" w:rsidRPr="00CC3401" w:rsidRDefault="00DE6109" w:rsidP="00CC3401">
      <w:pPr>
        <w:spacing w:line="288" w:lineRule="auto"/>
        <w:rPr>
          <w:b/>
          <w:sz w:val="26"/>
          <w:szCs w:val="26"/>
        </w:rPr>
      </w:pPr>
    </w:p>
    <w:p w:rsidR="00CC3401" w:rsidRPr="00CC3401" w:rsidRDefault="00CC3401" w:rsidP="00CC3401">
      <w:pPr>
        <w:spacing w:line="288" w:lineRule="auto"/>
        <w:rPr>
          <w:b/>
          <w:sz w:val="26"/>
          <w:szCs w:val="26"/>
        </w:rPr>
      </w:pPr>
    </w:p>
    <w:p w:rsidR="00CC3401" w:rsidRPr="00CC3401" w:rsidRDefault="00CC3401" w:rsidP="00CC3401">
      <w:pPr>
        <w:spacing w:line="288" w:lineRule="auto"/>
        <w:rPr>
          <w:b/>
          <w:sz w:val="26"/>
          <w:szCs w:val="26"/>
        </w:rPr>
      </w:pPr>
    </w:p>
    <w:p w:rsidR="00CC3401" w:rsidRP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Default="00CC3401" w:rsidP="00CC3401">
      <w:pPr>
        <w:spacing w:line="288" w:lineRule="auto"/>
        <w:rPr>
          <w:b/>
          <w:sz w:val="26"/>
          <w:szCs w:val="26"/>
        </w:rPr>
      </w:pPr>
    </w:p>
    <w:p w:rsidR="00CC3401" w:rsidRPr="00CC3401" w:rsidRDefault="00CC3401" w:rsidP="00CC3401">
      <w:pPr>
        <w:spacing w:line="288" w:lineRule="auto"/>
        <w:rPr>
          <w:b/>
          <w:sz w:val="26"/>
          <w:szCs w:val="26"/>
        </w:rPr>
      </w:pPr>
    </w:p>
    <w:p w:rsidR="00CC3401" w:rsidRPr="00CC3401" w:rsidRDefault="00CC3401" w:rsidP="00CC3401">
      <w:pPr>
        <w:spacing w:line="288" w:lineRule="auto"/>
        <w:rPr>
          <w:b/>
          <w:sz w:val="26"/>
          <w:szCs w:val="26"/>
        </w:rPr>
      </w:pPr>
    </w:p>
    <w:p w:rsidR="00CC3401" w:rsidRPr="00CC3401" w:rsidRDefault="00CC3401" w:rsidP="00CC3401">
      <w:pPr>
        <w:spacing w:line="288" w:lineRule="auto"/>
        <w:rPr>
          <w:b/>
          <w:sz w:val="26"/>
          <w:szCs w:val="26"/>
        </w:rPr>
      </w:pPr>
    </w:p>
    <w:p w:rsidR="00CC3401" w:rsidRPr="00CC3401" w:rsidRDefault="00CC3401" w:rsidP="00CC3401">
      <w:pPr>
        <w:spacing w:line="288" w:lineRule="auto"/>
        <w:rPr>
          <w:b/>
          <w:sz w:val="26"/>
          <w:szCs w:val="26"/>
        </w:rPr>
      </w:pPr>
    </w:p>
    <w:p w:rsidR="00CC3401" w:rsidRPr="00CC3401" w:rsidRDefault="00CC3401" w:rsidP="00CC3401">
      <w:pPr>
        <w:tabs>
          <w:tab w:val="left" w:pos="5400"/>
        </w:tabs>
        <w:spacing w:line="288" w:lineRule="auto"/>
        <w:jc w:val="center"/>
        <w:rPr>
          <w:b/>
          <w:color w:val="000000"/>
          <w:sz w:val="26"/>
          <w:szCs w:val="26"/>
        </w:rPr>
      </w:pPr>
      <w:r w:rsidRPr="00CC3401">
        <w:rPr>
          <w:b/>
          <w:color w:val="000000"/>
          <w:sz w:val="26"/>
          <w:szCs w:val="26"/>
        </w:rPr>
        <w:lastRenderedPageBreak/>
        <w:t>CHỦ ĐỀ: LIÊN BANG NGA</w:t>
      </w:r>
    </w:p>
    <w:p w:rsidR="00CC3401" w:rsidRPr="00CC3401" w:rsidRDefault="00CC3401" w:rsidP="00CC3401">
      <w:pPr>
        <w:tabs>
          <w:tab w:val="left" w:pos="5400"/>
        </w:tabs>
        <w:spacing w:line="288" w:lineRule="auto"/>
        <w:jc w:val="center"/>
        <w:rPr>
          <w:b/>
          <w:color w:val="000000"/>
          <w:sz w:val="26"/>
          <w:szCs w:val="26"/>
        </w:rPr>
      </w:pPr>
      <w:r w:rsidRPr="00CC3401">
        <w:rPr>
          <w:b/>
          <w:color w:val="000000"/>
          <w:sz w:val="26"/>
          <w:szCs w:val="26"/>
        </w:rPr>
        <w:t>TIẾT 1: TỰ NHIÊN VÀ DÂN CƯ XÃ HỘI</w:t>
      </w:r>
    </w:p>
    <w:p w:rsidR="00CC3401" w:rsidRPr="00CC3401" w:rsidRDefault="00CC3401" w:rsidP="00CC3401">
      <w:pPr>
        <w:spacing w:line="288" w:lineRule="auto"/>
        <w:jc w:val="both"/>
        <w:rPr>
          <w:b/>
          <w:sz w:val="26"/>
          <w:szCs w:val="26"/>
        </w:rPr>
      </w:pPr>
      <w:bookmarkStart w:id="0" w:name="_GoBack"/>
      <w:r w:rsidRPr="00CC3401">
        <w:rPr>
          <w:b/>
          <w:sz w:val="26"/>
          <w:szCs w:val="26"/>
        </w:rPr>
        <w:t>I. LÃNH THỔ VÀ VỊ TRÍ ĐỊA LÝ</w:t>
      </w:r>
    </w:p>
    <w:p w:rsidR="00CC3401" w:rsidRPr="00CC3401" w:rsidRDefault="00CC3401" w:rsidP="00CC3401">
      <w:pPr>
        <w:spacing w:line="288" w:lineRule="auto"/>
        <w:jc w:val="both"/>
        <w:rPr>
          <w:b/>
          <w:color w:val="000000"/>
          <w:sz w:val="26"/>
          <w:szCs w:val="26"/>
          <w:lang w:val="nl-NL"/>
        </w:rPr>
      </w:pPr>
      <w:r w:rsidRPr="00CC3401">
        <w:rPr>
          <w:b/>
          <w:color w:val="000000"/>
          <w:sz w:val="26"/>
          <w:szCs w:val="26"/>
          <w:lang w:val="nl-NL"/>
        </w:rPr>
        <w:t>1. Lãnh thổ</w:t>
      </w:r>
    </w:p>
    <w:p w:rsidR="00CC3401" w:rsidRPr="00CC3401" w:rsidRDefault="00CC3401" w:rsidP="00CC3401">
      <w:pPr>
        <w:spacing w:line="288" w:lineRule="auto"/>
        <w:jc w:val="both"/>
        <w:rPr>
          <w:color w:val="000000"/>
          <w:spacing w:val="-4"/>
          <w:sz w:val="26"/>
          <w:szCs w:val="26"/>
          <w:lang w:val="nl-NL"/>
        </w:rPr>
      </w:pPr>
      <w:r w:rsidRPr="00CC3401">
        <w:rPr>
          <w:color w:val="000000"/>
          <w:spacing w:val="-4"/>
          <w:sz w:val="26"/>
          <w:szCs w:val="26"/>
          <w:lang w:val="nl-NL"/>
        </w:rPr>
        <w:t>- Có diện tích lớn nhất thế giới (nằm ở cả 2 châu lục Á – Âu).</w:t>
      </w:r>
    </w:p>
    <w:p w:rsidR="00CC3401" w:rsidRPr="00CC3401" w:rsidRDefault="00CC3401" w:rsidP="00CC3401">
      <w:pPr>
        <w:spacing w:line="288" w:lineRule="auto"/>
        <w:jc w:val="both"/>
        <w:rPr>
          <w:color w:val="000000"/>
          <w:spacing w:val="-4"/>
          <w:sz w:val="26"/>
          <w:szCs w:val="26"/>
          <w:lang w:val="nl-NL"/>
        </w:rPr>
      </w:pPr>
      <w:r w:rsidRPr="00CC3401">
        <w:rPr>
          <w:color w:val="000000"/>
          <w:spacing w:val="-4"/>
          <w:sz w:val="26"/>
          <w:szCs w:val="26"/>
          <w:lang w:val="nl-NL"/>
        </w:rPr>
        <w:t>- Đường biên giới dài (xấp xỉ xích đạo) - tiếp giáp 14 quốc gia.</w:t>
      </w:r>
    </w:p>
    <w:p w:rsidR="00CC3401" w:rsidRPr="00CC3401" w:rsidRDefault="00CC3401" w:rsidP="00CC3401">
      <w:pPr>
        <w:spacing w:line="288" w:lineRule="auto"/>
        <w:jc w:val="both"/>
        <w:rPr>
          <w:color w:val="000000"/>
          <w:spacing w:val="-4"/>
          <w:sz w:val="26"/>
          <w:szCs w:val="26"/>
          <w:lang w:val="nl-NL"/>
        </w:rPr>
      </w:pPr>
      <w:r w:rsidRPr="00CC3401">
        <w:rPr>
          <w:color w:val="000000"/>
          <w:spacing w:val="-4"/>
          <w:sz w:val="26"/>
          <w:szCs w:val="26"/>
          <w:lang w:val="nl-NL"/>
        </w:rPr>
        <w:t>- Đường bờ biển dài (&gt;37.000 km), đất nước trải rộng trên 11 múi giờ.</w:t>
      </w:r>
    </w:p>
    <w:p w:rsidR="00CC3401" w:rsidRPr="00CC3401" w:rsidRDefault="00CC3401" w:rsidP="00CC3401">
      <w:pPr>
        <w:spacing w:line="288" w:lineRule="auto"/>
        <w:jc w:val="both"/>
        <w:rPr>
          <w:color w:val="000000"/>
          <w:spacing w:val="-4"/>
          <w:sz w:val="26"/>
          <w:szCs w:val="26"/>
          <w:lang w:val="nl-NL"/>
        </w:rPr>
      </w:pPr>
      <w:r w:rsidRPr="00CC3401">
        <w:rPr>
          <w:color w:val="000000"/>
          <w:spacing w:val="-4"/>
          <w:sz w:val="26"/>
          <w:szCs w:val="26"/>
          <w:lang w:val="nl-NL"/>
        </w:rPr>
        <w:t>- Tỉnh Calinigrat nằm biệt lập phía Tây (giáp Ba Lan và Litva).</w:t>
      </w:r>
    </w:p>
    <w:p w:rsidR="00CC3401" w:rsidRPr="00CC3401" w:rsidRDefault="00CC3401" w:rsidP="00CC3401">
      <w:pPr>
        <w:spacing w:line="288" w:lineRule="auto"/>
        <w:jc w:val="both"/>
        <w:rPr>
          <w:b/>
          <w:color w:val="000000"/>
          <w:spacing w:val="-4"/>
          <w:sz w:val="26"/>
          <w:szCs w:val="26"/>
          <w:lang w:val="nl-NL"/>
        </w:rPr>
      </w:pPr>
      <w:r w:rsidRPr="00CC3401">
        <w:rPr>
          <w:b/>
          <w:color w:val="000000"/>
          <w:spacing w:val="-4"/>
          <w:sz w:val="26"/>
          <w:szCs w:val="26"/>
          <w:lang w:val="nl-NL"/>
        </w:rPr>
        <w:t>2. Vị trí địa lý</w:t>
      </w:r>
    </w:p>
    <w:p w:rsidR="00CC3401" w:rsidRPr="00CC3401" w:rsidRDefault="00CC3401" w:rsidP="00CC3401">
      <w:pPr>
        <w:spacing w:line="288" w:lineRule="auto"/>
        <w:jc w:val="both"/>
        <w:rPr>
          <w:color w:val="000000"/>
          <w:spacing w:val="-4"/>
          <w:sz w:val="26"/>
          <w:szCs w:val="26"/>
          <w:lang w:val="nl-NL"/>
        </w:rPr>
      </w:pPr>
      <w:r w:rsidRPr="00CC3401">
        <w:rPr>
          <w:b/>
          <w:color w:val="000000"/>
          <w:spacing w:val="-4"/>
          <w:sz w:val="26"/>
          <w:szCs w:val="26"/>
          <w:lang w:val="nl-NL"/>
        </w:rPr>
        <w:t xml:space="preserve">- </w:t>
      </w:r>
      <w:r w:rsidRPr="00CC3401">
        <w:rPr>
          <w:color w:val="000000"/>
          <w:spacing w:val="-4"/>
          <w:sz w:val="26"/>
          <w:szCs w:val="26"/>
          <w:lang w:val="nl-NL"/>
        </w:rPr>
        <w:t>Nằm trải dài trên đồng bằng Đông Âu và toàn bộ phần Bắc Á.</w:t>
      </w:r>
    </w:p>
    <w:p w:rsidR="00CC3401" w:rsidRPr="00CC3401" w:rsidRDefault="00CC3401" w:rsidP="00CC3401">
      <w:pPr>
        <w:spacing w:line="288" w:lineRule="auto"/>
        <w:jc w:val="both"/>
        <w:rPr>
          <w:sz w:val="26"/>
          <w:szCs w:val="26"/>
        </w:rPr>
      </w:pPr>
      <w:r w:rsidRPr="00CC3401">
        <w:rPr>
          <w:sz w:val="26"/>
          <w:szCs w:val="26"/>
        </w:rPr>
        <w:t>- Phía Bắc: giáp Bắc Băng Dương.</w:t>
      </w:r>
    </w:p>
    <w:p w:rsidR="00CC3401" w:rsidRPr="00CC3401" w:rsidRDefault="00CC3401" w:rsidP="00CC3401">
      <w:pPr>
        <w:spacing w:line="288" w:lineRule="auto"/>
        <w:jc w:val="both"/>
        <w:rPr>
          <w:sz w:val="26"/>
          <w:szCs w:val="26"/>
        </w:rPr>
      </w:pPr>
      <w:r w:rsidRPr="00CC3401">
        <w:rPr>
          <w:sz w:val="26"/>
          <w:szCs w:val="26"/>
        </w:rPr>
        <w:t>- Phía Đông: giáp Thái Bình Dương.</w:t>
      </w:r>
    </w:p>
    <w:p w:rsidR="00CC3401" w:rsidRPr="00CC3401" w:rsidRDefault="00CC3401" w:rsidP="00CC3401">
      <w:pPr>
        <w:spacing w:line="288" w:lineRule="auto"/>
        <w:jc w:val="both"/>
        <w:rPr>
          <w:sz w:val="26"/>
          <w:szCs w:val="26"/>
        </w:rPr>
      </w:pPr>
      <w:r w:rsidRPr="00CC3401">
        <w:rPr>
          <w:sz w:val="26"/>
          <w:szCs w:val="26"/>
        </w:rPr>
        <w:t>- Phía Tây – Tây Nam: giáp biển Bantich, Đen, Caxpi.</w:t>
      </w:r>
    </w:p>
    <w:p w:rsidR="00CC3401" w:rsidRPr="00CC3401" w:rsidRDefault="00CC3401" w:rsidP="00CC3401">
      <w:pPr>
        <w:spacing w:line="288" w:lineRule="auto"/>
        <w:jc w:val="both"/>
        <w:rPr>
          <w:sz w:val="26"/>
          <w:szCs w:val="26"/>
        </w:rPr>
      </w:pPr>
      <w:r w:rsidRPr="00CC3401">
        <w:rPr>
          <w:sz w:val="26"/>
          <w:szCs w:val="26"/>
        </w:rPr>
        <w:t>- Phía Nam: toàn bộ khu vực Trung Á – Đông Á.</w:t>
      </w:r>
    </w:p>
    <w:p w:rsidR="00CC3401" w:rsidRPr="00CC3401" w:rsidRDefault="00CC3401" w:rsidP="00CC3401">
      <w:pPr>
        <w:spacing w:line="288" w:lineRule="auto"/>
        <w:jc w:val="both"/>
        <w:rPr>
          <w:sz w:val="26"/>
          <w:szCs w:val="26"/>
        </w:rPr>
      </w:pPr>
      <w:r w:rsidRPr="00CC3401">
        <w:rPr>
          <w:sz w:val="26"/>
          <w:szCs w:val="26"/>
        </w:rPr>
        <w:sym w:font="Wingdings" w:char="F0F0"/>
      </w:r>
      <w:r w:rsidRPr="00CC3401">
        <w:rPr>
          <w:sz w:val="26"/>
          <w:szCs w:val="26"/>
        </w:rPr>
        <w:t xml:space="preserve"> Có ảnh hưởng lớn đến tình hình an ninh, chính trị, kinh tế, văn hoá của các quốc gia trong khu vực và trên thế giới.</w:t>
      </w:r>
    </w:p>
    <w:p w:rsidR="00CC3401" w:rsidRPr="00CC3401" w:rsidRDefault="00CC3401" w:rsidP="00CC3401">
      <w:pPr>
        <w:spacing w:line="288" w:lineRule="auto"/>
        <w:jc w:val="both"/>
        <w:rPr>
          <w:b/>
          <w:sz w:val="26"/>
          <w:szCs w:val="26"/>
        </w:rPr>
      </w:pPr>
      <w:r w:rsidRPr="00CC3401">
        <w:rPr>
          <w:b/>
          <w:sz w:val="26"/>
          <w:szCs w:val="26"/>
        </w:rPr>
        <w:t>II. ĐẶC ĐIỂM TỰ NHIÊN</w:t>
      </w:r>
    </w:p>
    <w:p w:rsidR="00CC3401" w:rsidRPr="00CC3401" w:rsidRDefault="00CC3401" w:rsidP="00CC3401">
      <w:pPr>
        <w:spacing w:line="288" w:lineRule="auto"/>
        <w:jc w:val="both"/>
        <w:rPr>
          <w:sz w:val="26"/>
          <w:szCs w:val="26"/>
        </w:rPr>
      </w:pPr>
      <w:r w:rsidRPr="00CC3401">
        <w:rPr>
          <w:b/>
          <w:sz w:val="26"/>
          <w:szCs w:val="26"/>
        </w:rPr>
        <w:t xml:space="preserve">- Địa hình: </w:t>
      </w:r>
      <w:r w:rsidRPr="00CC3401">
        <w:rPr>
          <w:sz w:val="26"/>
          <w:szCs w:val="26"/>
        </w:rPr>
        <w:t>Cao ở phía đông, thấp dần về phía tây. Dòng sông Enitxay chia LBN thành 2 miền rõ rệt:</w:t>
      </w:r>
    </w:p>
    <w:p w:rsidR="00CC3401" w:rsidRPr="00CC3401" w:rsidRDefault="00CC3401" w:rsidP="00CC3401">
      <w:pPr>
        <w:spacing w:line="288" w:lineRule="auto"/>
        <w:jc w:val="both"/>
        <w:rPr>
          <w:sz w:val="26"/>
          <w:szCs w:val="26"/>
        </w:rPr>
      </w:pPr>
      <w:r w:rsidRPr="00CC3401">
        <w:rPr>
          <w:b/>
          <w:sz w:val="26"/>
          <w:szCs w:val="26"/>
        </w:rPr>
        <w:t>+ Phía tây:</w:t>
      </w:r>
      <w:r w:rsidRPr="00CC3401">
        <w:rPr>
          <w:sz w:val="26"/>
          <w:szCs w:val="26"/>
        </w:rPr>
        <w:t xml:space="preserve"> chủ yếu là đồng bằng. Có 3 bộ phận với đặc điểm:</w:t>
      </w:r>
    </w:p>
    <w:p w:rsidR="00CC3401" w:rsidRPr="00CC3401" w:rsidRDefault="00CC3401" w:rsidP="00CC3401">
      <w:pPr>
        <w:spacing w:line="288" w:lineRule="auto"/>
        <w:jc w:val="both"/>
        <w:rPr>
          <w:sz w:val="26"/>
          <w:szCs w:val="26"/>
        </w:rPr>
      </w:pPr>
      <w:r w:rsidRPr="00CC3401">
        <w:rPr>
          <w:sz w:val="26"/>
          <w:szCs w:val="26"/>
        </w:rPr>
        <w:t xml:space="preserve">* Đồng bằng Đông Âu: địa hình tương đối cao, đất đai màu mỡ </w:t>
      </w:r>
      <w:r w:rsidRPr="00CC3401">
        <w:rPr>
          <w:sz w:val="26"/>
          <w:szCs w:val="26"/>
        </w:rPr>
        <w:sym w:font="Wingdings" w:char="F0F0"/>
      </w:r>
      <w:r w:rsidRPr="00CC3401">
        <w:rPr>
          <w:sz w:val="26"/>
          <w:szCs w:val="26"/>
        </w:rPr>
        <w:t xml:space="preserve"> vùng sản xuất nông nghiệp chính của LBN.</w:t>
      </w:r>
    </w:p>
    <w:p w:rsidR="00CC3401" w:rsidRPr="00CC3401" w:rsidRDefault="00CC3401" w:rsidP="00CC3401">
      <w:pPr>
        <w:spacing w:line="288" w:lineRule="auto"/>
        <w:jc w:val="both"/>
        <w:rPr>
          <w:sz w:val="26"/>
          <w:szCs w:val="26"/>
        </w:rPr>
      </w:pPr>
      <w:r w:rsidRPr="00CC3401">
        <w:rPr>
          <w:sz w:val="26"/>
          <w:szCs w:val="26"/>
        </w:rPr>
        <w:t xml:space="preserve">* Đồng bằng Tây Xibia: địa hình thấp, chủ yếu là đầm lầy, có nhiều dầu khí </w:t>
      </w:r>
      <w:r w:rsidRPr="00CC3401">
        <w:rPr>
          <w:sz w:val="26"/>
          <w:szCs w:val="26"/>
        </w:rPr>
        <w:sym w:font="Wingdings" w:char="F0F0"/>
      </w:r>
      <w:r w:rsidRPr="00CC3401">
        <w:rPr>
          <w:sz w:val="26"/>
          <w:szCs w:val="26"/>
        </w:rPr>
        <w:t xml:space="preserve"> không thuận lợi sản xuất nông nghiệp, phát triển công nghiệp khai khoáng.</w:t>
      </w:r>
    </w:p>
    <w:p w:rsidR="00CC3401" w:rsidRPr="00CC3401" w:rsidRDefault="00CC3401" w:rsidP="00CC3401">
      <w:pPr>
        <w:spacing w:line="288" w:lineRule="auto"/>
        <w:jc w:val="both"/>
        <w:rPr>
          <w:sz w:val="26"/>
          <w:szCs w:val="26"/>
        </w:rPr>
      </w:pPr>
      <w:r w:rsidRPr="00CC3401">
        <w:rPr>
          <w:sz w:val="26"/>
          <w:szCs w:val="26"/>
        </w:rPr>
        <w:t>* Dãy núi Uran: giàu khoáng sản – ranh giới tự nhiên giữa châu Á và châu Âu.</w:t>
      </w:r>
    </w:p>
    <w:p w:rsidR="00CC3401" w:rsidRPr="00CC3401" w:rsidRDefault="00CC3401" w:rsidP="00CC3401">
      <w:pPr>
        <w:spacing w:line="288" w:lineRule="auto"/>
        <w:jc w:val="both"/>
        <w:rPr>
          <w:sz w:val="26"/>
          <w:szCs w:val="26"/>
        </w:rPr>
      </w:pPr>
      <w:r w:rsidRPr="00CC3401">
        <w:rPr>
          <w:b/>
          <w:sz w:val="26"/>
          <w:szCs w:val="26"/>
        </w:rPr>
        <w:t xml:space="preserve">+ Phía đông: </w:t>
      </w:r>
      <w:r w:rsidRPr="00CC3401">
        <w:rPr>
          <w:sz w:val="26"/>
          <w:szCs w:val="26"/>
        </w:rPr>
        <w:t>phần lớn là núi và cao nguyên, có nhiều lợi thế về khoáng sản, rừng và thuỷ năng.</w:t>
      </w:r>
    </w:p>
    <w:p w:rsidR="00CC3401" w:rsidRPr="00CC3401" w:rsidRDefault="00CC3401" w:rsidP="00CC3401">
      <w:pPr>
        <w:spacing w:line="288" w:lineRule="auto"/>
        <w:jc w:val="both"/>
        <w:rPr>
          <w:sz w:val="26"/>
          <w:szCs w:val="26"/>
        </w:rPr>
      </w:pPr>
      <w:r w:rsidRPr="00CC3401">
        <w:rPr>
          <w:b/>
          <w:sz w:val="26"/>
          <w:szCs w:val="26"/>
        </w:rPr>
        <w:t xml:space="preserve">- Tài nguyên khoáng sản: </w:t>
      </w:r>
      <w:r w:rsidRPr="00CC3401">
        <w:rPr>
          <w:sz w:val="26"/>
          <w:szCs w:val="26"/>
        </w:rPr>
        <w:t>đa dạng, phong phú, nhiều loại có trữ lượng hàng đầu thế giới (xem bảng SGK).</w:t>
      </w:r>
    </w:p>
    <w:p w:rsidR="00CC3401" w:rsidRPr="00CC3401" w:rsidRDefault="00CC3401" w:rsidP="00CC3401">
      <w:pPr>
        <w:spacing w:line="288" w:lineRule="auto"/>
        <w:jc w:val="both"/>
        <w:rPr>
          <w:sz w:val="26"/>
          <w:szCs w:val="26"/>
        </w:rPr>
      </w:pPr>
      <w:r w:rsidRPr="00CC3401">
        <w:rPr>
          <w:b/>
          <w:sz w:val="26"/>
          <w:szCs w:val="26"/>
        </w:rPr>
        <w:t xml:space="preserve">- Rừng: </w:t>
      </w:r>
      <w:r w:rsidRPr="00CC3401">
        <w:rPr>
          <w:sz w:val="26"/>
          <w:szCs w:val="26"/>
        </w:rPr>
        <w:t>có diện tích rừng đứng đầu thế giới, chủ yếu là rừng Taiga.</w:t>
      </w:r>
    </w:p>
    <w:p w:rsidR="00CC3401" w:rsidRPr="00CC3401" w:rsidRDefault="00CC3401" w:rsidP="00CC3401">
      <w:pPr>
        <w:spacing w:line="288" w:lineRule="auto"/>
        <w:jc w:val="both"/>
        <w:rPr>
          <w:sz w:val="26"/>
          <w:szCs w:val="26"/>
        </w:rPr>
      </w:pPr>
      <w:r w:rsidRPr="00CC3401">
        <w:rPr>
          <w:b/>
          <w:sz w:val="26"/>
          <w:szCs w:val="26"/>
        </w:rPr>
        <w:t xml:space="preserve">- Sông ngòi: </w:t>
      </w:r>
      <w:r w:rsidRPr="00CC3401">
        <w:rPr>
          <w:sz w:val="26"/>
          <w:szCs w:val="26"/>
        </w:rPr>
        <w:t>có giá trị về nhiều mặt (thuỷ năng, sản xuất – sinh hoạt, giao thông, văn hoá,...). Có nhiều hồ tự nhiên và nhân tạo, hồ Baican là hồ nước ngọt sâu nhất thế giới.</w:t>
      </w:r>
    </w:p>
    <w:p w:rsidR="00CC3401" w:rsidRPr="00CC3401" w:rsidRDefault="00CC3401" w:rsidP="00CC3401">
      <w:pPr>
        <w:spacing w:line="288" w:lineRule="auto"/>
        <w:jc w:val="both"/>
        <w:rPr>
          <w:sz w:val="26"/>
          <w:szCs w:val="26"/>
        </w:rPr>
      </w:pPr>
      <w:r w:rsidRPr="00CC3401">
        <w:rPr>
          <w:b/>
          <w:sz w:val="26"/>
          <w:szCs w:val="26"/>
        </w:rPr>
        <w:t xml:space="preserve">- Khí hậu: </w:t>
      </w:r>
      <w:r w:rsidRPr="00CC3401">
        <w:rPr>
          <w:sz w:val="26"/>
          <w:szCs w:val="26"/>
        </w:rPr>
        <w:t>80% lãnh thổ ôn đới, phía tây ôn hoà hơn phía đông. Phía bắc cận cực lạnh giá, 4% lãnh thổ phía nam cận nhiệt.</w:t>
      </w:r>
    </w:p>
    <w:p w:rsidR="00CC3401" w:rsidRPr="00CC3401" w:rsidRDefault="00CC3401" w:rsidP="00CC3401">
      <w:pPr>
        <w:spacing w:line="288" w:lineRule="auto"/>
        <w:jc w:val="both"/>
        <w:rPr>
          <w:b/>
          <w:sz w:val="26"/>
          <w:szCs w:val="26"/>
        </w:rPr>
      </w:pPr>
      <w:r w:rsidRPr="00CC3401">
        <w:rPr>
          <w:b/>
          <w:sz w:val="26"/>
          <w:szCs w:val="26"/>
        </w:rPr>
        <w:sym w:font="Wingdings" w:char="F076"/>
      </w:r>
      <w:r w:rsidRPr="00CC3401">
        <w:rPr>
          <w:b/>
          <w:sz w:val="26"/>
          <w:szCs w:val="26"/>
        </w:rPr>
        <w:t xml:space="preserve"> Ý nghĩa:</w:t>
      </w:r>
    </w:p>
    <w:p w:rsidR="00CC3401" w:rsidRPr="00CC3401" w:rsidRDefault="00CC3401" w:rsidP="00CC3401">
      <w:pPr>
        <w:spacing w:line="288" w:lineRule="auto"/>
        <w:jc w:val="both"/>
        <w:rPr>
          <w:sz w:val="26"/>
          <w:szCs w:val="26"/>
        </w:rPr>
      </w:pPr>
      <w:r w:rsidRPr="00CC3401">
        <w:rPr>
          <w:sz w:val="26"/>
          <w:szCs w:val="26"/>
        </w:rPr>
        <w:t>+ Thuận lợi: tài nguyên thiên nhiên đa dạng phong phú với trữ lượng công nghiệp.</w:t>
      </w:r>
    </w:p>
    <w:p w:rsidR="00CC3401" w:rsidRPr="00CC3401" w:rsidRDefault="00CC3401" w:rsidP="00CC3401">
      <w:pPr>
        <w:spacing w:line="288" w:lineRule="auto"/>
        <w:jc w:val="both"/>
        <w:rPr>
          <w:sz w:val="26"/>
          <w:szCs w:val="26"/>
        </w:rPr>
      </w:pPr>
      <w:r w:rsidRPr="00CC3401">
        <w:rPr>
          <w:sz w:val="26"/>
          <w:szCs w:val="26"/>
        </w:rPr>
        <w:t xml:space="preserve">+ Khó khăn: tài nguyên phân bố ở vùng núi, khí hậu khắc nghiệt </w:t>
      </w:r>
      <w:r w:rsidRPr="00CC3401">
        <w:rPr>
          <w:sz w:val="26"/>
          <w:szCs w:val="26"/>
        </w:rPr>
        <w:sym w:font="Wingdings" w:char="F0F0"/>
      </w:r>
      <w:r w:rsidRPr="00CC3401">
        <w:rPr>
          <w:sz w:val="26"/>
          <w:szCs w:val="26"/>
        </w:rPr>
        <w:t xml:space="preserve"> khó khai thác.</w:t>
      </w:r>
    </w:p>
    <w:p w:rsidR="00CC3401" w:rsidRPr="00CC3401" w:rsidRDefault="00CC3401" w:rsidP="00CC3401">
      <w:pPr>
        <w:spacing w:line="288" w:lineRule="auto"/>
        <w:jc w:val="both"/>
        <w:rPr>
          <w:b/>
          <w:bCs/>
          <w:sz w:val="26"/>
          <w:szCs w:val="26"/>
        </w:rPr>
      </w:pPr>
      <w:r w:rsidRPr="00CC3401">
        <w:rPr>
          <w:b/>
          <w:bCs/>
          <w:sz w:val="26"/>
          <w:szCs w:val="26"/>
        </w:rPr>
        <w:t>III. DÂN CƯ VÀ XÃ HỘI</w:t>
      </w:r>
    </w:p>
    <w:p w:rsidR="00CC3401" w:rsidRPr="00CC3401" w:rsidRDefault="00CC3401" w:rsidP="00CC3401">
      <w:pPr>
        <w:spacing w:line="288" w:lineRule="auto"/>
        <w:jc w:val="both"/>
        <w:rPr>
          <w:b/>
          <w:bCs/>
          <w:sz w:val="26"/>
          <w:szCs w:val="26"/>
        </w:rPr>
      </w:pPr>
      <w:r w:rsidRPr="00CC3401">
        <w:rPr>
          <w:b/>
          <w:bCs/>
          <w:sz w:val="26"/>
          <w:szCs w:val="26"/>
        </w:rPr>
        <w:t>1. Dân cư</w:t>
      </w:r>
    </w:p>
    <w:p w:rsidR="00CC3401" w:rsidRPr="00CC3401" w:rsidRDefault="00CC3401" w:rsidP="00CC3401">
      <w:pPr>
        <w:spacing w:line="288" w:lineRule="auto"/>
        <w:jc w:val="both"/>
        <w:rPr>
          <w:bCs/>
          <w:sz w:val="26"/>
          <w:szCs w:val="26"/>
        </w:rPr>
      </w:pPr>
      <w:r w:rsidRPr="00CC3401">
        <w:rPr>
          <w:bCs/>
          <w:sz w:val="26"/>
          <w:szCs w:val="26"/>
        </w:rPr>
        <w:t>- Là nước đông dân (145 triệu người 2018).</w:t>
      </w:r>
    </w:p>
    <w:p w:rsidR="00CC3401" w:rsidRPr="00CC3401" w:rsidRDefault="00CC3401" w:rsidP="00CC3401">
      <w:pPr>
        <w:spacing w:line="288" w:lineRule="auto"/>
        <w:jc w:val="both"/>
        <w:rPr>
          <w:bCs/>
          <w:sz w:val="26"/>
          <w:szCs w:val="26"/>
        </w:rPr>
      </w:pPr>
      <w:r w:rsidRPr="00CC3401">
        <w:rPr>
          <w:bCs/>
          <w:sz w:val="26"/>
          <w:szCs w:val="26"/>
        </w:rPr>
        <w:t>- Dân số có xu hướng giảm: Tg âm và di cư ra nước ngoài.</w:t>
      </w:r>
    </w:p>
    <w:p w:rsidR="00CC3401" w:rsidRPr="00CC3401" w:rsidRDefault="00CC3401" w:rsidP="00CC3401">
      <w:pPr>
        <w:spacing w:line="288" w:lineRule="auto"/>
        <w:jc w:val="both"/>
        <w:rPr>
          <w:bCs/>
          <w:sz w:val="26"/>
          <w:szCs w:val="26"/>
        </w:rPr>
      </w:pPr>
      <w:r w:rsidRPr="00CC3401">
        <w:rPr>
          <w:bCs/>
          <w:sz w:val="26"/>
          <w:szCs w:val="26"/>
        </w:rPr>
        <w:lastRenderedPageBreak/>
        <w:t>- Cơ cấu dân số già, tỉ suất theo giới: nữ &gt; nam.</w:t>
      </w:r>
    </w:p>
    <w:p w:rsidR="00CC3401" w:rsidRPr="00CC3401" w:rsidRDefault="00CC3401" w:rsidP="00CC3401">
      <w:pPr>
        <w:spacing w:line="288" w:lineRule="auto"/>
        <w:jc w:val="both"/>
        <w:rPr>
          <w:bCs/>
          <w:sz w:val="26"/>
          <w:szCs w:val="26"/>
        </w:rPr>
      </w:pPr>
      <w:r w:rsidRPr="00CC3401">
        <w:rPr>
          <w:bCs/>
          <w:sz w:val="26"/>
          <w:szCs w:val="26"/>
        </w:rPr>
        <w:t>- Hơn 100 dân tộc, 80% là người Nga.</w:t>
      </w:r>
    </w:p>
    <w:p w:rsidR="00CC3401" w:rsidRPr="00CC3401" w:rsidRDefault="00CC3401" w:rsidP="00CC3401">
      <w:pPr>
        <w:spacing w:line="288" w:lineRule="auto"/>
        <w:jc w:val="both"/>
        <w:rPr>
          <w:bCs/>
          <w:sz w:val="26"/>
          <w:szCs w:val="26"/>
        </w:rPr>
      </w:pPr>
      <w:r w:rsidRPr="00CC3401">
        <w:rPr>
          <w:bCs/>
          <w:sz w:val="26"/>
          <w:szCs w:val="26"/>
        </w:rPr>
        <w:t>- Mật độ dân số trung bình: 8,4 người/km</w:t>
      </w:r>
      <w:r w:rsidRPr="00CC3401">
        <w:rPr>
          <w:bCs/>
          <w:sz w:val="26"/>
          <w:szCs w:val="26"/>
          <w:vertAlign w:val="superscript"/>
        </w:rPr>
        <w:t>2</w:t>
      </w:r>
      <w:r w:rsidRPr="00CC3401">
        <w:rPr>
          <w:bCs/>
          <w:sz w:val="26"/>
          <w:szCs w:val="26"/>
        </w:rPr>
        <w:t>, 70% sống ở các thành phố (nhỏ, trung bình, vệ tinh).</w:t>
      </w:r>
    </w:p>
    <w:p w:rsidR="00CC3401" w:rsidRPr="00CC3401" w:rsidRDefault="00CC3401" w:rsidP="00CC3401">
      <w:pPr>
        <w:spacing w:line="288" w:lineRule="auto"/>
        <w:jc w:val="both"/>
        <w:rPr>
          <w:b/>
          <w:bCs/>
          <w:sz w:val="26"/>
          <w:szCs w:val="26"/>
          <w:lang w:val="pt-BR"/>
        </w:rPr>
      </w:pPr>
      <w:r w:rsidRPr="00CC3401">
        <w:rPr>
          <w:b/>
          <w:bCs/>
          <w:sz w:val="26"/>
          <w:szCs w:val="26"/>
          <w:lang w:val="pt-BR"/>
        </w:rPr>
        <w:t>2. Xã hội</w:t>
      </w:r>
    </w:p>
    <w:p w:rsidR="00CC3401" w:rsidRPr="00CC3401" w:rsidRDefault="00CC3401" w:rsidP="00CC3401">
      <w:pPr>
        <w:spacing w:line="288" w:lineRule="auto"/>
        <w:jc w:val="both"/>
        <w:rPr>
          <w:bCs/>
          <w:sz w:val="26"/>
          <w:szCs w:val="26"/>
          <w:lang w:val="pt-BR"/>
        </w:rPr>
      </w:pPr>
      <w:r w:rsidRPr="00CC3401">
        <w:rPr>
          <w:bCs/>
          <w:sz w:val="26"/>
          <w:szCs w:val="26"/>
          <w:lang w:val="pt-BR"/>
        </w:rPr>
        <w:t>- Có tiềm lực lớn về khoa học và văn hoá.</w:t>
      </w:r>
    </w:p>
    <w:p w:rsidR="00CC3401" w:rsidRPr="00CC3401" w:rsidRDefault="00CC3401" w:rsidP="00CC3401">
      <w:pPr>
        <w:spacing w:line="288" w:lineRule="auto"/>
        <w:jc w:val="both"/>
        <w:rPr>
          <w:bCs/>
          <w:sz w:val="26"/>
          <w:szCs w:val="26"/>
          <w:lang w:val="pt-BR"/>
        </w:rPr>
      </w:pPr>
      <w:r w:rsidRPr="00CC3401">
        <w:rPr>
          <w:bCs/>
          <w:sz w:val="26"/>
          <w:szCs w:val="26"/>
          <w:lang w:val="pt-BR"/>
        </w:rPr>
        <w:t>- Chiếm 1/3 số bằng phát minh sáng chế của thế giới.</w:t>
      </w:r>
    </w:p>
    <w:p w:rsidR="00CC3401" w:rsidRPr="00CC3401" w:rsidRDefault="00CC3401" w:rsidP="00CC3401">
      <w:pPr>
        <w:spacing w:line="288" w:lineRule="auto"/>
        <w:jc w:val="both"/>
        <w:rPr>
          <w:bCs/>
          <w:sz w:val="26"/>
          <w:szCs w:val="26"/>
          <w:lang w:val="pt-BR"/>
        </w:rPr>
      </w:pPr>
      <w:r w:rsidRPr="00CC3401">
        <w:rPr>
          <w:bCs/>
          <w:sz w:val="26"/>
          <w:szCs w:val="26"/>
          <w:lang w:val="pt-BR"/>
        </w:rPr>
        <w:t>- Trình độ học vấn cao, 99% biết chữ.</w:t>
      </w:r>
    </w:p>
    <w:p w:rsidR="00CC3401" w:rsidRPr="00CC3401" w:rsidRDefault="00CC3401" w:rsidP="00CC3401">
      <w:pPr>
        <w:spacing w:line="288" w:lineRule="auto"/>
        <w:jc w:val="both"/>
        <w:rPr>
          <w:sz w:val="26"/>
          <w:szCs w:val="26"/>
          <w:lang w:val="pt-BR"/>
        </w:rPr>
      </w:pPr>
      <w:r w:rsidRPr="00CC3401">
        <w:rPr>
          <w:bCs/>
          <w:sz w:val="26"/>
          <w:szCs w:val="26"/>
          <w:lang w:val="pt-BR"/>
        </w:rPr>
        <w:sym w:font="Wingdings" w:char="F0F0"/>
      </w:r>
      <w:r w:rsidRPr="00CC3401">
        <w:rPr>
          <w:bCs/>
          <w:sz w:val="26"/>
          <w:szCs w:val="26"/>
          <w:lang w:val="pt-BR"/>
        </w:rPr>
        <w:t xml:space="preserve"> Thuận lợi tiếp thu KHKT và thu hút đầu tư nước ngoài.</w:t>
      </w:r>
    </w:p>
    <w:bookmarkEnd w:id="0"/>
    <w:p w:rsidR="00CC3401" w:rsidRPr="00CC3401" w:rsidRDefault="00CC3401" w:rsidP="00CC3401">
      <w:pPr>
        <w:spacing w:line="288" w:lineRule="auto"/>
        <w:rPr>
          <w:b/>
          <w:color w:val="000000"/>
          <w:sz w:val="26"/>
          <w:szCs w:val="26"/>
        </w:rPr>
      </w:pPr>
    </w:p>
    <w:p w:rsidR="00CC3401" w:rsidRPr="00CC3401" w:rsidRDefault="00CC3401" w:rsidP="00CC3401">
      <w:pPr>
        <w:spacing w:line="288" w:lineRule="auto"/>
        <w:jc w:val="center"/>
        <w:rPr>
          <w:b/>
          <w:color w:val="000000"/>
          <w:sz w:val="26"/>
          <w:szCs w:val="26"/>
        </w:rPr>
      </w:pPr>
      <w:r w:rsidRPr="00CC3401">
        <w:rPr>
          <w:b/>
          <w:color w:val="000000"/>
          <w:sz w:val="26"/>
          <w:szCs w:val="26"/>
        </w:rPr>
        <w:t>TIẾT 2: KINH TẾ</w:t>
      </w:r>
    </w:p>
    <w:p w:rsidR="00CC3401" w:rsidRPr="00CC3401" w:rsidRDefault="00CC3401" w:rsidP="00CC3401">
      <w:pPr>
        <w:spacing w:line="288" w:lineRule="auto"/>
        <w:jc w:val="both"/>
        <w:rPr>
          <w:b/>
          <w:sz w:val="26"/>
          <w:szCs w:val="26"/>
        </w:rPr>
      </w:pPr>
      <w:r w:rsidRPr="00CC3401">
        <w:rPr>
          <w:b/>
          <w:sz w:val="26"/>
          <w:szCs w:val="26"/>
        </w:rPr>
        <w:t>I. QUÁ TRÌNH PHÁT TRIỂN KINH TẾ</w:t>
      </w:r>
    </w:p>
    <w:p w:rsidR="00CC3401" w:rsidRPr="00CC3401" w:rsidRDefault="00CC3401" w:rsidP="00CC3401">
      <w:pPr>
        <w:spacing w:line="288" w:lineRule="auto"/>
        <w:jc w:val="both"/>
        <w:rPr>
          <w:b/>
          <w:sz w:val="26"/>
          <w:szCs w:val="26"/>
        </w:rPr>
      </w:pPr>
      <w:r w:rsidRPr="00CC3401">
        <w:rPr>
          <w:b/>
          <w:sz w:val="26"/>
          <w:szCs w:val="26"/>
        </w:rPr>
        <w:t>1. LBN đã từng là trụ cột của Liên bang Xô viết</w:t>
      </w:r>
    </w:p>
    <w:p w:rsidR="00CC3401" w:rsidRPr="00CC3401" w:rsidRDefault="00CC3401" w:rsidP="00CC3401">
      <w:pPr>
        <w:spacing w:line="288" w:lineRule="auto"/>
        <w:jc w:val="both"/>
        <w:rPr>
          <w:sz w:val="26"/>
          <w:szCs w:val="26"/>
        </w:rPr>
      </w:pPr>
      <w:r w:rsidRPr="00CC3401">
        <w:rPr>
          <w:sz w:val="26"/>
          <w:szCs w:val="26"/>
        </w:rPr>
        <w:t>- Sau CMT10 Nga (1917), Liên bang Xô viết được thành lập:</w:t>
      </w:r>
    </w:p>
    <w:p w:rsidR="00CC3401" w:rsidRPr="00CC3401" w:rsidRDefault="00CC3401" w:rsidP="00CC3401">
      <w:pPr>
        <w:spacing w:line="288" w:lineRule="auto"/>
        <w:jc w:val="both"/>
        <w:rPr>
          <w:sz w:val="26"/>
          <w:szCs w:val="26"/>
        </w:rPr>
      </w:pPr>
      <w:r w:rsidRPr="00CC3401">
        <w:rPr>
          <w:sz w:val="26"/>
          <w:szCs w:val="26"/>
        </w:rPr>
        <w:t>+ Tốc độ tăng trưởng kinh tế cao (chiều rộng).</w:t>
      </w:r>
    </w:p>
    <w:p w:rsidR="00CC3401" w:rsidRPr="00CC3401" w:rsidRDefault="00CC3401" w:rsidP="00CC3401">
      <w:pPr>
        <w:spacing w:line="288" w:lineRule="auto"/>
        <w:jc w:val="both"/>
        <w:rPr>
          <w:sz w:val="26"/>
          <w:szCs w:val="26"/>
        </w:rPr>
      </w:pPr>
      <w:r w:rsidRPr="00CC3401">
        <w:rPr>
          <w:sz w:val="26"/>
          <w:szCs w:val="26"/>
        </w:rPr>
        <w:t>+ Nhiều ngành công nghiệp vươn lên hàng đầu thế giới.</w:t>
      </w:r>
    </w:p>
    <w:p w:rsidR="00CC3401" w:rsidRPr="00CC3401" w:rsidRDefault="00CC3401" w:rsidP="00CC3401">
      <w:pPr>
        <w:spacing w:line="288" w:lineRule="auto"/>
        <w:jc w:val="both"/>
        <w:rPr>
          <w:sz w:val="26"/>
          <w:szCs w:val="26"/>
        </w:rPr>
      </w:pPr>
      <w:r w:rsidRPr="00CC3401">
        <w:rPr>
          <w:sz w:val="26"/>
          <w:szCs w:val="26"/>
        </w:rPr>
        <w:t>+ Cường quốc kinh tế, chiếm 20% giá trị công nghiệp thế giới.</w:t>
      </w:r>
    </w:p>
    <w:p w:rsidR="00CC3401" w:rsidRPr="00CC3401" w:rsidRDefault="00CC3401" w:rsidP="00CC3401">
      <w:pPr>
        <w:spacing w:line="288" w:lineRule="auto"/>
        <w:jc w:val="both"/>
        <w:rPr>
          <w:sz w:val="26"/>
          <w:szCs w:val="26"/>
        </w:rPr>
      </w:pPr>
      <w:r w:rsidRPr="00CC3401">
        <w:rPr>
          <w:sz w:val="26"/>
          <w:szCs w:val="26"/>
        </w:rPr>
        <w:t>+ Đời sống nhân dân ổn định, đất nước thanh bình.</w:t>
      </w:r>
    </w:p>
    <w:p w:rsidR="00CC3401" w:rsidRPr="00CC3401" w:rsidRDefault="00CC3401" w:rsidP="00CC3401">
      <w:pPr>
        <w:spacing w:line="288" w:lineRule="auto"/>
        <w:jc w:val="both"/>
        <w:rPr>
          <w:b/>
          <w:sz w:val="26"/>
          <w:szCs w:val="26"/>
        </w:rPr>
      </w:pPr>
      <w:r w:rsidRPr="00CC3401">
        <w:rPr>
          <w:b/>
          <w:sz w:val="26"/>
          <w:szCs w:val="26"/>
        </w:rPr>
        <w:t>2. Thời kỳ đầy khó khăn biến động (thập niên 90 TK XX)</w:t>
      </w:r>
    </w:p>
    <w:p w:rsidR="00CC3401" w:rsidRPr="00CC3401" w:rsidRDefault="00CC3401" w:rsidP="00CC3401">
      <w:pPr>
        <w:spacing w:line="288" w:lineRule="auto"/>
        <w:jc w:val="both"/>
        <w:rPr>
          <w:sz w:val="26"/>
          <w:szCs w:val="26"/>
        </w:rPr>
      </w:pPr>
      <w:r w:rsidRPr="00CC3401">
        <w:rPr>
          <w:b/>
          <w:sz w:val="26"/>
          <w:szCs w:val="26"/>
        </w:rPr>
        <w:t xml:space="preserve">- </w:t>
      </w:r>
      <w:r w:rsidRPr="00CC3401">
        <w:rPr>
          <w:sz w:val="26"/>
          <w:szCs w:val="26"/>
        </w:rPr>
        <w:t>1991 Liên bang Xô viết tan rã.</w:t>
      </w:r>
    </w:p>
    <w:p w:rsidR="00CC3401" w:rsidRPr="00CC3401" w:rsidRDefault="00CC3401" w:rsidP="00CC3401">
      <w:pPr>
        <w:spacing w:line="288" w:lineRule="auto"/>
        <w:jc w:val="both"/>
        <w:rPr>
          <w:sz w:val="26"/>
          <w:szCs w:val="26"/>
        </w:rPr>
      </w:pPr>
      <w:r w:rsidRPr="00CC3401">
        <w:rPr>
          <w:sz w:val="26"/>
          <w:szCs w:val="26"/>
        </w:rPr>
        <w:t>- Kinh tế, xã hội gặp nhiều khó khăn, biến động, tốc độ tăng trưởng kinh tế âm.</w:t>
      </w:r>
    </w:p>
    <w:p w:rsidR="00CC3401" w:rsidRPr="00CC3401" w:rsidRDefault="00CC3401" w:rsidP="00CC3401">
      <w:pPr>
        <w:spacing w:line="288" w:lineRule="auto"/>
        <w:jc w:val="both"/>
        <w:rPr>
          <w:sz w:val="26"/>
          <w:szCs w:val="26"/>
        </w:rPr>
      </w:pPr>
      <w:r w:rsidRPr="00CC3401">
        <w:rPr>
          <w:sz w:val="26"/>
          <w:szCs w:val="26"/>
        </w:rPr>
        <w:sym w:font="Wingdings" w:char="F0F0"/>
      </w:r>
      <w:r w:rsidRPr="00CC3401">
        <w:rPr>
          <w:sz w:val="26"/>
          <w:szCs w:val="26"/>
        </w:rPr>
        <w:t xml:space="preserve"> Vị trí, vai trò của LBN trên trường quốc tế suy giảm đời sống nhân dân gặp nhiều khó khăn.</w:t>
      </w:r>
    </w:p>
    <w:p w:rsidR="00CC3401" w:rsidRPr="00CC3401" w:rsidRDefault="00CC3401" w:rsidP="00CC3401">
      <w:pPr>
        <w:spacing w:line="288" w:lineRule="auto"/>
        <w:jc w:val="both"/>
        <w:rPr>
          <w:sz w:val="26"/>
          <w:szCs w:val="26"/>
        </w:rPr>
      </w:pPr>
      <w:r w:rsidRPr="00CC3401">
        <w:rPr>
          <w:sz w:val="26"/>
          <w:szCs w:val="26"/>
        </w:rPr>
        <w:t>- Những năm tiếp theo, LBN tiếp tục khủng hoảng kinh tế, chính trị, xã hội.</w:t>
      </w:r>
    </w:p>
    <w:p w:rsidR="00CC3401" w:rsidRPr="00CC3401" w:rsidRDefault="00CC3401" w:rsidP="00CC3401">
      <w:pPr>
        <w:spacing w:line="288" w:lineRule="auto"/>
        <w:jc w:val="both"/>
        <w:rPr>
          <w:b/>
          <w:sz w:val="26"/>
          <w:szCs w:val="26"/>
        </w:rPr>
      </w:pPr>
      <w:r w:rsidRPr="00CC3401">
        <w:rPr>
          <w:b/>
          <w:sz w:val="26"/>
          <w:szCs w:val="26"/>
        </w:rPr>
        <w:t>3. Nền kinh tế khôi phục lại vị trí cường quốc</w:t>
      </w:r>
    </w:p>
    <w:p w:rsidR="00CC3401" w:rsidRPr="00CC3401" w:rsidRDefault="00CC3401" w:rsidP="00CC3401">
      <w:pPr>
        <w:spacing w:line="288" w:lineRule="auto"/>
        <w:jc w:val="both"/>
        <w:rPr>
          <w:i/>
          <w:sz w:val="26"/>
          <w:szCs w:val="26"/>
        </w:rPr>
      </w:pPr>
      <w:r w:rsidRPr="00CC3401">
        <w:rPr>
          <w:i/>
          <w:sz w:val="26"/>
          <w:szCs w:val="26"/>
        </w:rPr>
        <w:t>a. Chiến lược kinh tế mới</w:t>
      </w:r>
    </w:p>
    <w:p w:rsidR="00CC3401" w:rsidRPr="00CC3401" w:rsidRDefault="00CC3401" w:rsidP="00CC3401">
      <w:pPr>
        <w:spacing w:line="288" w:lineRule="auto"/>
        <w:jc w:val="both"/>
        <w:rPr>
          <w:sz w:val="26"/>
          <w:szCs w:val="26"/>
        </w:rPr>
      </w:pPr>
      <w:r w:rsidRPr="00CC3401">
        <w:rPr>
          <w:sz w:val="26"/>
          <w:szCs w:val="26"/>
        </w:rPr>
        <w:t>- Thực hiện từ giữa năm 2000:</w:t>
      </w:r>
    </w:p>
    <w:p w:rsidR="00CC3401" w:rsidRPr="00CC3401" w:rsidRDefault="00CC3401" w:rsidP="00CC3401">
      <w:pPr>
        <w:spacing w:line="288" w:lineRule="auto"/>
        <w:jc w:val="both"/>
        <w:rPr>
          <w:sz w:val="26"/>
          <w:szCs w:val="26"/>
        </w:rPr>
      </w:pPr>
      <w:r w:rsidRPr="00CC3401">
        <w:rPr>
          <w:sz w:val="26"/>
          <w:szCs w:val="26"/>
        </w:rPr>
        <w:t>+ Từng bước đưa nền kinh tế thoát khỏi khủng hoảng.</w:t>
      </w:r>
    </w:p>
    <w:p w:rsidR="00CC3401" w:rsidRPr="00CC3401" w:rsidRDefault="00CC3401" w:rsidP="00CC3401">
      <w:pPr>
        <w:spacing w:line="288" w:lineRule="auto"/>
        <w:jc w:val="both"/>
        <w:rPr>
          <w:sz w:val="26"/>
          <w:szCs w:val="26"/>
        </w:rPr>
      </w:pPr>
      <w:r w:rsidRPr="00CC3401">
        <w:rPr>
          <w:sz w:val="26"/>
          <w:szCs w:val="26"/>
        </w:rPr>
        <w:t>+ Tiếp tục xây dựng nền kinh tế thị trường.</w:t>
      </w:r>
    </w:p>
    <w:p w:rsidR="00CC3401" w:rsidRPr="00CC3401" w:rsidRDefault="00CC3401" w:rsidP="00CC3401">
      <w:pPr>
        <w:spacing w:line="288" w:lineRule="auto"/>
        <w:jc w:val="both"/>
        <w:rPr>
          <w:sz w:val="26"/>
          <w:szCs w:val="26"/>
        </w:rPr>
      </w:pPr>
      <w:r w:rsidRPr="00CC3401">
        <w:rPr>
          <w:sz w:val="26"/>
          <w:szCs w:val="26"/>
        </w:rPr>
        <w:t>+ Nâng cao đời sống nhân dân.</w:t>
      </w:r>
    </w:p>
    <w:p w:rsidR="00CC3401" w:rsidRPr="00CC3401" w:rsidRDefault="00CC3401" w:rsidP="00CC3401">
      <w:pPr>
        <w:spacing w:line="288" w:lineRule="auto"/>
        <w:jc w:val="both"/>
        <w:rPr>
          <w:sz w:val="26"/>
          <w:szCs w:val="26"/>
        </w:rPr>
      </w:pPr>
      <w:r w:rsidRPr="00CC3401">
        <w:rPr>
          <w:sz w:val="26"/>
          <w:szCs w:val="26"/>
        </w:rPr>
        <w:t>+ Mở rộng ngoại giao, coi trọng châu Á.</w:t>
      </w:r>
    </w:p>
    <w:p w:rsidR="00CC3401" w:rsidRPr="00CC3401" w:rsidRDefault="00CC3401" w:rsidP="00CC3401">
      <w:pPr>
        <w:spacing w:line="288" w:lineRule="auto"/>
        <w:jc w:val="both"/>
        <w:rPr>
          <w:sz w:val="26"/>
          <w:szCs w:val="26"/>
        </w:rPr>
      </w:pPr>
      <w:r w:rsidRPr="00CC3401">
        <w:rPr>
          <w:sz w:val="26"/>
          <w:szCs w:val="26"/>
        </w:rPr>
        <w:t>+ Khôi phục lại vị trí cường quốc.</w:t>
      </w:r>
    </w:p>
    <w:p w:rsidR="00CC3401" w:rsidRPr="00CC3401" w:rsidRDefault="00CC3401" w:rsidP="00CC3401">
      <w:pPr>
        <w:spacing w:line="288" w:lineRule="auto"/>
        <w:jc w:val="both"/>
        <w:rPr>
          <w:i/>
          <w:sz w:val="26"/>
          <w:szCs w:val="26"/>
        </w:rPr>
      </w:pPr>
      <w:r w:rsidRPr="00CC3401">
        <w:rPr>
          <w:i/>
          <w:sz w:val="26"/>
          <w:szCs w:val="26"/>
        </w:rPr>
        <w:t>b. Thành tựu sau năm 2000</w:t>
      </w:r>
    </w:p>
    <w:p w:rsidR="00CC3401" w:rsidRPr="00CC3401" w:rsidRDefault="00CC3401" w:rsidP="00CC3401">
      <w:pPr>
        <w:spacing w:line="288" w:lineRule="auto"/>
        <w:jc w:val="both"/>
        <w:rPr>
          <w:sz w:val="26"/>
          <w:szCs w:val="26"/>
        </w:rPr>
      </w:pPr>
      <w:r w:rsidRPr="00CC3401">
        <w:rPr>
          <w:sz w:val="26"/>
          <w:szCs w:val="26"/>
        </w:rPr>
        <w:t>- Nền kinh tế khủng hoảng, đang dần ổn định và đi lên:</w:t>
      </w:r>
    </w:p>
    <w:p w:rsidR="00CC3401" w:rsidRPr="00CC3401" w:rsidRDefault="00CC3401" w:rsidP="00CC3401">
      <w:pPr>
        <w:spacing w:line="288" w:lineRule="auto"/>
        <w:jc w:val="both"/>
        <w:rPr>
          <w:sz w:val="26"/>
          <w:szCs w:val="26"/>
        </w:rPr>
      </w:pPr>
      <w:r w:rsidRPr="00CC3401">
        <w:rPr>
          <w:sz w:val="26"/>
          <w:szCs w:val="26"/>
        </w:rPr>
        <w:t>+ Sản lượng các ngành kinh tế đều tăng.</w:t>
      </w:r>
    </w:p>
    <w:p w:rsidR="00CC3401" w:rsidRPr="00CC3401" w:rsidRDefault="00CC3401" w:rsidP="00CC3401">
      <w:pPr>
        <w:spacing w:line="288" w:lineRule="auto"/>
        <w:jc w:val="both"/>
        <w:rPr>
          <w:sz w:val="26"/>
          <w:szCs w:val="26"/>
        </w:rPr>
      </w:pPr>
      <w:r w:rsidRPr="00CC3401">
        <w:rPr>
          <w:sz w:val="26"/>
          <w:szCs w:val="26"/>
        </w:rPr>
        <w:t>+ Tăng trưởng kinh tế cao, xuất siêu.</w:t>
      </w:r>
    </w:p>
    <w:p w:rsidR="00CC3401" w:rsidRPr="00CC3401" w:rsidRDefault="00CC3401" w:rsidP="00CC3401">
      <w:pPr>
        <w:spacing w:line="288" w:lineRule="auto"/>
        <w:jc w:val="both"/>
        <w:rPr>
          <w:sz w:val="26"/>
          <w:szCs w:val="26"/>
        </w:rPr>
      </w:pPr>
      <w:r w:rsidRPr="00CC3401">
        <w:rPr>
          <w:sz w:val="26"/>
          <w:szCs w:val="26"/>
        </w:rPr>
        <w:t>+ Đời sống nhân dân được cải thiện.</w:t>
      </w:r>
    </w:p>
    <w:p w:rsidR="00CC3401" w:rsidRPr="00CC3401" w:rsidRDefault="00CC3401" w:rsidP="00CC3401">
      <w:pPr>
        <w:spacing w:line="288" w:lineRule="auto"/>
        <w:jc w:val="both"/>
        <w:rPr>
          <w:sz w:val="26"/>
          <w:szCs w:val="26"/>
        </w:rPr>
      </w:pPr>
      <w:r w:rsidRPr="00CC3401">
        <w:rPr>
          <w:sz w:val="26"/>
          <w:szCs w:val="26"/>
        </w:rPr>
        <w:t>+ Nâng cao vị thế trên trường quốc tế.</w:t>
      </w:r>
    </w:p>
    <w:p w:rsidR="00CC3401" w:rsidRPr="00CC3401" w:rsidRDefault="00CC3401" w:rsidP="00CC3401">
      <w:pPr>
        <w:spacing w:line="288" w:lineRule="auto"/>
        <w:jc w:val="both"/>
        <w:rPr>
          <w:sz w:val="26"/>
          <w:szCs w:val="26"/>
        </w:rPr>
      </w:pPr>
      <w:r w:rsidRPr="00CC3401">
        <w:rPr>
          <w:sz w:val="26"/>
          <w:szCs w:val="26"/>
        </w:rPr>
        <w:t>- Khó khăn: phân hoá giàu nghèo, chảy máu chất xám.</w:t>
      </w:r>
    </w:p>
    <w:p w:rsidR="00CC3401" w:rsidRPr="00CC3401" w:rsidRDefault="00CC3401" w:rsidP="00CC3401">
      <w:pPr>
        <w:spacing w:line="288" w:lineRule="auto"/>
        <w:jc w:val="both"/>
        <w:rPr>
          <w:b/>
          <w:sz w:val="26"/>
          <w:szCs w:val="26"/>
        </w:rPr>
      </w:pPr>
      <w:r w:rsidRPr="00CC3401">
        <w:rPr>
          <w:b/>
          <w:sz w:val="26"/>
          <w:szCs w:val="26"/>
        </w:rPr>
        <w:t>II. CÁC NGÀNH KINH TẾ</w:t>
      </w:r>
    </w:p>
    <w:p w:rsidR="00CC3401" w:rsidRPr="00CC3401" w:rsidRDefault="00CC3401" w:rsidP="00CC3401">
      <w:pPr>
        <w:spacing w:line="288" w:lineRule="auto"/>
        <w:jc w:val="both"/>
        <w:rPr>
          <w:b/>
          <w:bCs/>
          <w:sz w:val="26"/>
          <w:szCs w:val="26"/>
          <w:lang w:val="pt-BR"/>
        </w:rPr>
      </w:pPr>
      <w:r w:rsidRPr="00CC3401">
        <w:rPr>
          <w:b/>
          <w:bCs/>
          <w:sz w:val="26"/>
          <w:szCs w:val="26"/>
          <w:lang w:val="pt-BR"/>
        </w:rPr>
        <w:t>1. Công nghiệp</w:t>
      </w:r>
    </w:p>
    <w:p w:rsidR="00CC3401" w:rsidRPr="00CC3401" w:rsidRDefault="00CC3401" w:rsidP="00CC3401">
      <w:pPr>
        <w:spacing w:line="288" w:lineRule="auto"/>
        <w:jc w:val="both"/>
        <w:rPr>
          <w:bCs/>
          <w:sz w:val="26"/>
          <w:szCs w:val="26"/>
          <w:lang w:val="pt-BR"/>
        </w:rPr>
      </w:pPr>
      <w:r w:rsidRPr="00CC3401">
        <w:rPr>
          <w:bCs/>
          <w:sz w:val="26"/>
          <w:szCs w:val="26"/>
          <w:lang w:val="pt-BR"/>
        </w:rPr>
        <w:lastRenderedPageBreak/>
        <w:t>- Là ngành xương sống của nền kinh tế.</w:t>
      </w:r>
    </w:p>
    <w:p w:rsidR="00CC3401" w:rsidRPr="00CC3401" w:rsidRDefault="00CC3401" w:rsidP="00CC3401">
      <w:pPr>
        <w:spacing w:line="288" w:lineRule="auto"/>
        <w:jc w:val="both"/>
        <w:rPr>
          <w:bCs/>
          <w:sz w:val="26"/>
          <w:szCs w:val="26"/>
          <w:lang w:val="pt-BR"/>
        </w:rPr>
      </w:pPr>
      <w:r w:rsidRPr="00CC3401">
        <w:rPr>
          <w:bCs/>
          <w:sz w:val="26"/>
          <w:szCs w:val="26"/>
          <w:lang w:val="pt-BR"/>
        </w:rPr>
        <w:t>- Cơ cấu ngành đa dạng: truyền thống và hiện đại.</w:t>
      </w:r>
    </w:p>
    <w:p w:rsidR="00CC3401" w:rsidRPr="00CC3401" w:rsidRDefault="00CC3401" w:rsidP="00CC3401">
      <w:pPr>
        <w:spacing w:line="288" w:lineRule="auto"/>
        <w:jc w:val="both"/>
        <w:rPr>
          <w:bCs/>
          <w:sz w:val="26"/>
          <w:szCs w:val="26"/>
          <w:lang w:val="pt-BR"/>
        </w:rPr>
      </w:pPr>
      <w:r w:rsidRPr="00CC3401">
        <w:rPr>
          <w:bCs/>
          <w:sz w:val="26"/>
          <w:szCs w:val="26"/>
          <w:lang w:val="pt-BR"/>
        </w:rPr>
        <w:t>- Công nghiệp khai thác dầu khí là ngành mũi nhọn.</w:t>
      </w:r>
    </w:p>
    <w:p w:rsidR="00CC3401" w:rsidRPr="00CC3401" w:rsidRDefault="00CC3401" w:rsidP="00CC3401">
      <w:pPr>
        <w:spacing w:line="288" w:lineRule="auto"/>
        <w:jc w:val="both"/>
        <w:rPr>
          <w:bCs/>
          <w:sz w:val="26"/>
          <w:szCs w:val="26"/>
          <w:lang w:val="pt-BR"/>
        </w:rPr>
      </w:pPr>
      <w:r w:rsidRPr="00CC3401">
        <w:rPr>
          <w:bCs/>
          <w:sz w:val="26"/>
          <w:szCs w:val="26"/>
          <w:lang w:val="pt-BR"/>
        </w:rPr>
        <w:t>- Có thế mạnh về công nghiệp quốc phòng.</w:t>
      </w:r>
    </w:p>
    <w:p w:rsidR="00CC3401" w:rsidRPr="00CC3401" w:rsidRDefault="00CC3401" w:rsidP="00CC3401">
      <w:pPr>
        <w:spacing w:line="288" w:lineRule="auto"/>
        <w:jc w:val="both"/>
        <w:rPr>
          <w:bCs/>
          <w:sz w:val="26"/>
          <w:szCs w:val="26"/>
          <w:lang w:val="pt-BR"/>
        </w:rPr>
      </w:pPr>
      <w:r w:rsidRPr="00CC3401">
        <w:rPr>
          <w:bCs/>
          <w:sz w:val="26"/>
          <w:szCs w:val="26"/>
          <w:lang w:val="pt-BR"/>
        </w:rPr>
        <w:t>- Phân bố: các TTCN tập trung ở đồng bằng Đông Âu, Tây Xibia, Uran, viễn đông, dọc các tuyến đường quan trọng.</w:t>
      </w:r>
    </w:p>
    <w:p w:rsidR="00CC3401" w:rsidRPr="00CC3401" w:rsidRDefault="00CC3401" w:rsidP="00CC3401">
      <w:pPr>
        <w:spacing w:line="288" w:lineRule="auto"/>
        <w:jc w:val="both"/>
        <w:rPr>
          <w:b/>
          <w:bCs/>
          <w:sz w:val="26"/>
          <w:szCs w:val="26"/>
          <w:lang w:val="pt-BR"/>
        </w:rPr>
      </w:pPr>
      <w:r w:rsidRPr="00CC3401">
        <w:rPr>
          <w:b/>
          <w:bCs/>
          <w:sz w:val="26"/>
          <w:szCs w:val="26"/>
          <w:lang w:val="pt-BR"/>
        </w:rPr>
        <w:t>2</w:t>
      </w:r>
      <w:r w:rsidRPr="00CC3401">
        <w:rPr>
          <w:b/>
          <w:sz w:val="26"/>
          <w:szCs w:val="26"/>
        </w:rPr>
        <w:t>. Nông nghiệp</w:t>
      </w:r>
    </w:p>
    <w:p w:rsidR="00CC3401" w:rsidRPr="00CC3401" w:rsidRDefault="00CC3401" w:rsidP="00CC3401">
      <w:pPr>
        <w:spacing w:line="288" w:lineRule="auto"/>
        <w:jc w:val="both"/>
        <w:rPr>
          <w:sz w:val="26"/>
          <w:szCs w:val="26"/>
        </w:rPr>
      </w:pPr>
      <w:r w:rsidRPr="00CC3401">
        <w:rPr>
          <w:sz w:val="26"/>
          <w:szCs w:val="26"/>
        </w:rPr>
        <w:t>- Quỹ đất nông nghiệp lớn (200 triệu ha).</w:t>
      </w:r>
    </w:p>
    <w:p w:rsidR="00CC3401" w:rsidRPr="00CC3401" w:rsidRDefault="00CC3401" w:rsidP="00CC3401">
      <w:pPr>
        <w:spacing w:line="288" w:lineRule="auto"/>
        <w:jc w:val="both"/>
        <w:rPr>
          <w:sz w:val="26"/>
          <w:szCs w:val="26"/>
        </w:rPr>
      </w:pPr>
      <w:r w:rsidRPr="00CC3401">
        <w:rPr>
          <w:sz w:val="26"/>
          <w:szCs w:val="26"/>
        </w:rPr>
        <w:t>- Sản lượng ngành trồng trọt: cây lương thực, cây công nghiệp, cây ăn quả và rau nhìn chung đều tăng.</w:t>
      </w:r>
    </w:p>
    <w:p w:rsidR="00CC3401" w:rsidRPr="00CC3401" w:rsidRDefault="00CC3401" w:rsidP="00CC3401">
      <w:pPr>
        <w:spacing w:line="288" w:lineRule="auto"/>
        <w:jc w:val="both"/>
        <w:rPr>
          <w:sz w:val="26"/>
          <w:szCs w:val="26"/>
        </w:rPr>
      </w:pPr>
      <w:r w:rsidRPr="00CC3401">
        <w:rPr>
          <w:sz w:val="26"/>
          <w:szCs w:val="26"/>
        </w:rPr>
        <w:t>- Chăn nuôi và đánh bắt cá cũng tăng trưởng, phía bắc chăn nuôi thú có lông quý.</w:t>
      </w:r>
    </w:p>
    <w:p w:rsidR="00CC3401" w:rsidRPr="00CC3401" w:rsidRDefault="00CC3401" w:rsidP="00CC3401">
      <w:pPr>
        <w:spacing w:line="288" w:lineRule="auto"/>
        <w:jc w:val="both"/>
        <w:rPr>
          <w:b/>
          <w:sz w:val="26"/>
          <w:szCs w:val="26"/>
        </w:rPr>
      </w:pPr>
      <w:r w:rsidRPr="00CC3401">
        <w:rPr>
          <w:b/>
          <w:sz w:val="26"/>
          <w:szCs w:val="26"/>
        </w:rPr>
        <w:t>3. Dịch vụ</w:t>
      </w:r>
    </w:p>
    <w:p w:rsidR="00CC3401" w:rsidRPr="00CC3401" w:rsidRDefault="00CC3401" w:rsidP="00CC3401">
      <w:pPr>
        <w:spacing w:line="288" w:lineRule="auto"/>
        <w:jc w:val="both"/>
        <w:rPr>
          <w:sz w:val="26"/>
          <w:szCs w:val="26"/>
        </w:rPr>
      </w:pPr>
      <w:r w:rsidRPr="00CC3401">
        <w:rPr>
          <w:sz w:val="26"/>
          <w:szCs w:val="26"/>
        </w:rPr>
        <w:t>- Cơ sở hạ tầng giao thông phát triển với đầy đủ các loại hình, đang được nâng cấp, mở rộng thu hút đầu tư nước ngoài.</w:t>
      </w:r>
    </w:p>
    <w:p w:rsidR="00CC3401" w:rsidRPr="00CC3401" w:rsidRDefault="00CC3401" w:rsidP="00CC3401">
      <w:pPr>
        <w:spacing w:line="288" w:lineRule="auto"/>
        <w:jc w:val="both"/>
        <w:rPr>
          <w:sz w:val="26"/>
          <w:szCs w:val="26"/>
        </w:rPr>
      </w:pPr>
      <w:r w:rsidRPr="00CC3401">
        <w:rPr>
          <w:sz w:val="26"/>
          <w:szCs w:val="26"/>
        </w:rPr>
        <w:t>- Kinh tế đối ngoại là ngành quan trọng, xuất siêu (chủ yếu nguyên liệu và năng lượng).</w:t>
      </w:r>
    </w:p>
    <w:p w:rsidR="00CC3401" w:rsidRPr="00CC3401" w:rsidRDefault="00CC3401" w:rsidP="00CC3401">
      <w:pPr>
        <w:spacing w:line="288" w:lineRule="auto"/>
        <w:jc w:val="both"/>
        <w:rPr>
          <w:sz w:val="26"/>
          <w:szCs w:val="26"/>
        </w:rPr>
      </w:pPr>
      <w:r w:rsidRPr="00CC3401">
        <w:rPr>
          <w:sz w:val="26"/>
          <w:szCs w:val="26"/>
        </w:rPr>
        <w:t>- Có nhiều tiềm năng du lịch đang được Nhà nước quan tâm phát triển.</w:t>
      </w:r>
    </w:p>
    <w:p w:rsidR="00CC3401" w:rsidRPr="00CC3401" w:rsidRDefault="00CC3401" w:rsidP="00CC3401">
      <w:pPr>
        <w:spacing w:line="288" w:lineRule="auto"/>
        <w:jc w:val="both"/>
        <w:rPr>
          <w:sz w:val="26"/>
          <w:szCs w:val="26"/>
        </w:rPr>
      </w:pPr>
      <w:r w:rsidRPr="00CC3401">
        <w:rPr>
          <w:sz w:val="26"/>
          <w:szCs w:val="26"/>
        </w:rPr>
        <w:t>- Trung tâm dịch vụ: Moscow, Xanhpetecpua.</w:t>
      </w:r>
    </w:p>
    <w:p w:rsidR="00CC3401" w:rsidRDefault="00CC3401" w:rsidP="00CC3401">
      <w:pPr>
        <w:tabs>
          <w:tab w:val="left" w:pos="5400"/>
        </w:tabs>
        <w:spacing w:line="288" w:lineRule="auto"/>
        <w:jc w:val="center"/>
        <w:rPr>
          <w:b/>
          <w:color w:val="000000"/>
          <w:sz w:val="26"/>
          <w:szCs w:val="26"/>
        </w:rPr>
      </w:pPr>
    </w:p>
    <w:p w:rsidR="00CC3401" w:rsidRPr="00CC3401" w:rsidRDefault="00CC3401" w:rsidP="00CC3401">
      <w:pPr>
        <w:tabs>
          <w:tab w:val="left" w:pos="5400"/>
        </w:tabs>
        <w:spacing w:line="288" w:lineRule="auto"/>
        <w:jc w:val="center"/>
        <w:rPr>
          <w:b/>
          <w:color w:val="000000"/>
          <w:sz w:val="26"/>
          <w:szCs w:val="26"/>
        </w:rPr>
      </w:pPr>
      <w:r w:rsidRPr="00CC3401">
        <w:rPr>
          <w:b/>
          <w:color w:val="000000"/>
          <w:sz w:val="26"/>
          <w:szCs w:val="26"/>
        </w:rPr>
        <w:t>CHỦ ĐỀ: NHẬT BẢN</w:t>
      </w:r>
    </w:p>
    <w:p w:rsidR="00CC3401" w:rsidRPr="00CC3401" w:rsidRDefault="00CC3401" w:rsidP="00CC3401">
      <w:pPr>
        <w:tabs>
          <w:tab w:val="left" w:pos="5400"/>
        </w:tabs>
        <w:spacing w:line="288" w:lineRule="auto"/>
        <w:jc w:val="center"/>
        <w:rPr>
          <w:b/>
          <w:color w:val="000000"/>
          <w:sz w:val="26"/>
          <w:szCs w:val="26"/>
        </w:rPr>
      </w:pPr>
      <w:r w:rsidRPr="00CC3401">
        <w:rPr>
          <w:b/>
          <w:color w:val="000000"/>
          <w:sz w:val="26"/>
          <w:szCs w:val="26"/>
        </w:rPr>
        <w:t>TIẾT 1: TỰ NHIÊN, DÂN CƯ VÀ TÌNH HÌNH PHÁT TRIỂN KINH TẾ</w:t>
      </w:r>
    </w:p>
    <w:p w:rsidR="00CC3401" w:rsidRPr="00CC3401" w:rsidRDefault="00CC3401" w:rsidP="00CC3401">
      <w:pPr>
        <w:spacing w:line="288" w:lineRule="auto"/>
        <w:jc w:val="both"/>
        <w:rPr>
          <w:b/>
          <w:sz w:val="26"/>
          <w:szCs w:val="26"/>
        </w:rPr>
      </w:pPr>
      <w:r w:rsidRPr="00CC3401">
        <w:rPr>
          <w:b/>
          <w:sz w:val="26"/>
          <w:szCs w:val="26"/>
        </w:rPr>
        <w:t>I. ĐIỀU KIỆN TỰ NHIÊN</w:t>
      </w:r>
    </w:p>
    <w:p w:rsidR="00CC3401" w:rsidRPr="00CC3401" w:rsidRDefault="00CC3401" w:rsidP="00CC3401">
      <w:pPr>
        <w:spacing w:line="288" w:lineRule="auto"/>
        <w:jc w:val="both"/>
        <w:rPr>
          <w:b/>
          <w:color w:val="000000"/>
          <w:sz w:val="26"/>
          <w:szCs w:val="26"/>
          <w:lang w:val="nl-NL"/>
        </w:rPr>
      </w:pPr>
      <w:r w:rsidRPr="00CC3401">
        <w:rPr>
          <w:b/>
          <w:color w:val="000000"/>
          <w:sz w:val="26"/>
          <w:szCs w:val="26"/>
          <w:lang w:val="nl-NL"/>
        </w:rPr>
        <w:t>1. Lãnh thổ</w:t>
      </w:r>
    </w:p>
    <w:p w:rsidR="00CC3401" w:rsidRPr="00CC3401" w:rsidRDefault="00CC3401" w:rsidP="00CC3401">
      <w:pPr>
        <w:spacing w:line="288" w:lineRule="auto"/>
        <w:jc w:val="both"/>
        <w:rPr>
          <w:color w:val="000000"/>
          <w:sz w:val="26"/>
          <w:szCs w:val="26"/>
        </w:rPr>
      </w:pPr>
      <w:r w:rsidRPr="00CC3401">
        <w:rPr>
          <w:color w:val="000000"/>
          <w:sz w:val="26"/>
          <w:szCs w:val="26"/>
          <w:lang w:val="nl-NL"/>
        </w:rPr>
        <w:t xml:space="preserve">- Nhật Bản là quốc gia quần đảo được hợp thành bởi 4 đảo lớn: </w:t>
      </w:r>
      <w:r w:rsidRPr="00CC3401">
        <w:rPr>
          <w:color w:val="000000"/>
          <w:sz w:val="26"/>
          <w:szCs w:val="26"/>
        </w:rPr>
        <w:t>Hokkaido (Hô-cai-đô); Honshu (Hôn-su); Shikoku (Xi-cô-cư); Kyushu (Kiu-xiu) và hàng ngàn đảo nhỏ xung quanh tạo thành một vòng cung đảo dài khoảng 3800 km hướng ra Thái Bình Dương rộng lớn.</w:t>
      </w:r>
    </w:p>
    <w:p w:rsidR="00CC3401" w:rsidRPr="00CC3401" w:rsidRDefault="00CC3401" w:rsidP="00CC3401">
      <w:pPr>
        <w:spacing w:line="288" w:lineRule="auto"/>
        <w:jc w:val="both"/>
        <w:rPr>
          <w:b/>
          <w:color w:val="000000"/>
          <w:spacing w:val="-4"/>
          <w:sz w:val="26"/>
          <w:szCs w:val="26"/>
          <w:lang w:val="nl-NL"/>
        </w:rPr>
      </w:pPr>
      <w:r w:rsidRPr="00CC3401">
        <w:rPr>
          <w:b/>
          <w:color w:val="000000"/>
          <w:spacing w:val="-4"/>
          <w:sz w:val="26"/>
          <w:szCs w:val="26"/>
          <w:lang w:val="nl-NL"/>
        </w:rPr>
        <w:t>2. Vị trí địa lý</w:t>
      </w:r>
    </w:p>
    <w:p w:rsidR="00CC3401" w:rsidRPr="00CC3401" w:rsidRDefault="00CC3401" w:rsidP="00CC3401">
      <w:pPr>
        <w:spacing w:line="288" w:lineRule="auto"/>
        <w:jc w:val="both"/>
        <w:rPr>
          <w:color w:val="000000"/>
          <w:spacing w:val="-4"/>
          <w:sz w:val="26"/>
          <w:szCs w:val="26"/>
          <w:lang w:val="nl-NL"/>
        </w:rPr>
      </w:pPr>
      <w:r w:rsidRPr="00CC3401">
        <w:rPr>
          <w:color w:val="000000"/>
          <w:spacing w:val="-4"/>
          <w:sz w:val="26"/>
          <w:szCs w:val="26"/>
          <w:lang w:val="nl-NL"/>
        </w:rPr>
        <w:t xml:space="preserve">- Nhật Bản nằm ở vùng Đông Á, nằm gần những nền kinh tế phát triển và năng động </w:t>
      </w:r>
    </w:p>
    <w:p w:rsidR="00CC3401" w:rsidRPr="00CC3401" w:rsidRDefault="00CC3401" w:rsidP="00CC3401">
      <w:pPr>
        <w:spacing w:line="288" w:lineRule="auto"/>
        <w:jc w:val="both"/>
        <w:rPr>
          <w:color w:val="000000"/>
          <w:sz w:val="26"/>
          <w:szCs w:val="26"/>
        </w:rPr>
      </w:pPr>
      <w:r w:rsidRPr="00CC3401">
        <w:rPr>
          <w:color w:val="000000"/>
          <w:sz w:val="26"/>
          <w:szCs w:val="26"/>
        </w:rPr>
        <w:t xml:space="preserve">- Nhật Bản là một quốc gia quần đảo nên không tiếp giáp đất liền với bất cứ quốc gia nào, nhưng có vùng lãnh hải rộng lớn tiếp giáp với nhiều quốc gia </w:t>
      </w:r>
    </w:p>
    <w:p w:rsidR="00CC3401" w:rsidRPr="00CC3401" w:rsidRDefault="00CC3401" w:rsidP="00CC3401">
      <w:pPr>
        <w:spacing w:line="288" w:lineRule="auto"/>
        <w:jc w:val="both"/>
        <w:rPr>
          <w:color w:val="000000"/>
          <w:sz w:val="26"/>
          <w:szCs w:val="26"/>
        </w:rPr>
      </w:pPr>
      <w:r w:rsidRPr="00CC3401">
        <w:rPr>
          <w:color w:val="000000"/>
          <w:sz w:val="26"/>
          <w:szCs w:val="26"/>
        </w:rPr>
        <w:t>- Nhật Bản nằm ở nơi tiếp giáp giữa các mảng kiến tạo.</w:t>
      </w:r>
    </w:p>
    <w:p w:rsidR="00CC3401" w:rsidRPr="00CC3401" w:rsidRDefault="00CC3401" w:rsidP="00CC3401">
      <w:pPr>
        <w:spacing w:line="288" w:lineRule="auto"/>
        <w:jc w:val="both"/>
        <w:rPr>
          <w:sz w:val="26"/>
          <w:szCs w:val="26"/>
        </w:rPr>
      </w:pPr>
      <w:r w:rsidRPr="00CC3401">
        <w:rPr>
          <w:sz w:val="26"/>
          <w:szCs w:val="26"/>
        </w:rPr>
        <w:sym w:font="Wingdings" w:char="F0F0"/>
      </w:r>
      <w:r w:rsidRPr="00CC3401">
        <w:rPr>
          <w:sz w:val="26"/>
          <w:szCs w:val="26"/>
        </w:rPr>
        <w:t xml:space="preserve"> Ý nghĩa về lãnh thổ và vị trí địa lý của Nhật Bản: Thuận lợi cho giao lưu kinh tế với các nước, phát triển kinh tế biển</w:t>
      </w:r>
    </w:p>
    <w:p w:rsidR="00CC3401" w:rsidRPr="00CC3401" w:rsidRDefault="00CC3401" w:rsidP="00CC3401">
      <w:pPr>
        <w:spacing w:line="288" w:lineRule="auto"/>
        <w:jc w:val="both"/>
        <w:rPr>
          <w:b/>
          <w:sz w:val="26"/>
          <w:szCs w:val="26"/>
        </w:rPr>
      </w:pPr>
      <w:r w:rsidRPr="00CC3401">
        <w:rPr>
          <w:b/>
          <w:sz w:val="26"/>
          <w:szCs w:val="26"/>
        </w:rPr>
        <w:t>II. ĐẶC ĐIỂM TỰ NHIÊN</w:t>
      </w:r>
    </w:p>
    <w:p w:rsidR="00CC3401" w:rsidRPr="00CC3401" w:rsidRDefault="00CC3401" w:rsidP="00CC3401">
      <w:pPr>
        <w:spacing w:line="288" w:lineRule="auto"/>
        <w:jc w:val="both"/>
        <w:rPr>
          <w:sz w:val="26"/>
          <w:szCs w:val="26"/>
        </w:rPr>
      </w:pPr>
      <w:r w:rsidRPr="00CC3401">
        <w:rPr>
          <w:b/>
          <w:sz w:val="26"/>
          <w:szCs w:val="26"/>
        </w:rPr>
        <w:t xml:space="preserve">+ Địa hình: </w:t>
      </w:r>
    </w:p>
    <w:p w:rsidR="00CC3401" w:rsidRPr="00CC3401" w:rsidRDefault="00CC3401" w:rsidP="00CC3401">
      <w:pPr>
        <w:spacing w:line="288" w:lineRule="auto"/>
        <w:jc w:val="both"/>
        <w:rPr>
          <w:sz w:val="26"/>
          <w:szCs w:val="26"/>
        </w:rPr>
      </w:pPr>
      <w:r w:rsidRPr="00CC3401">
        <w:rPr>
          <w:sz w:val="26"/>
          <w:szCs w:val="26"/>
        </w:rPr>
        <w:t>- Đồi núi: Chiếm phần lớn diện tích, chủ yếu là núi thấp và có độ cao trung bình.</w:t>
      </w:r>
    </w:p>
    <w:p w:rsidR="00CC3401" w:rsidRPr="00CC3401" w:rsidRDefault="00CC3401" w:rsidP="00CC3401">
      <w:pPr>
        <w:spacing w:line="288" w:lineRule="auto"/>
        <w:jc w:val="both"/>
        <w:rPr>
          <w:sz w:val="26"/>
          <w:szCs w:val="26"/>
        </w:rPr>
      </w:pPr>
      <w:r w:rsidRPr="00CC3401">
        <w:rPr>
          <w:sz w:val="26"/>
          <w:szCs w:val="26"/>
        </w:rPr>
        <w:t>- Đồng bằng: Chủ yếu là đồng bằng ven biển, bị chia cắt thành nhiều đồng bằng nhỏ nhưng đất tốt.</w:t>
      </w:r>
    </w:p>
    <w:p w:rsidR="00CC3401" w:rsidRPr="00CC3401" w:rsidRDefault="00CC3401" w:rsidP="00CC3401">
      <w:pPr>
        <w:spacing w:line="288" w:lineRule="auto"/>
        <w:jc w:val="both"/>
        <w:rPr>
          <w:sz w:val="26"/>
          <w:szCs w:val="26"/>
        </w:rPr>
      </w:pPr>
      <w:r w:rsidRPr="00CC3401">
        <w:rPr>
          <w:sz w:val="26"/>
          <w:szCs w:val="26"/>
        </w:rPr>
        <w:t>- Trên lãnh thổ có hơn 80 ngọi núi lửa đang hoạt động.</w:t>
      </w:r>
    </w:p>
    <w:p w:rsidR="00CC3401" w:rsidRPr="00CC3401" w:rsidRDefault="00CC3401" w:rsidP="00CC3401">
      <w:pPr>
        <w:spacing w:line="288" w:lineRule="auto"/>
        <w:jc w:val="both"/>
        <w:rPr>
          <w:b/>
          <w:sz w:val="26"/>
          <w:szCs w:val="26"/>
        </w:rPr>
      </w:pPr>
      <w:r w:rsidRPr="00CC3401">
        <w:rPr>
          <w:b/>
          <w:sz w:val="26"/>
          <w:szCs w:val="26"/>
        </w:rPr>
        <w:t xml:space="preserve">+ Biển: </w:t>
      </w:r>
    </w:p>
    <w:p w:rsidR="00CC3401" w:rsidRPr="00CC3401" w:rsidRDefault="00CC3401" w:rsidP="00CC3401">
      <w:pPr>
        <w:spacing w:line="288" w:lineRule="auto"/>
        <w:jc w:val="both"/>
        <w:rPr>
          <w:sz w:val="26"/>
          <w:szCs w:val="26"/>
        </w:rPr>
      </w:pPr>
      <w:r w:rsidRPr="00CC3401">
        <w:rPr>
          <w:sz w:val="26"/>
          <w:szCs w:val="26"/>
        </w:rPr>
        <w:t>- Đường bờ biển: dài 39.750 km, khúc khuỷu, có nhiều vũng vịnh sâu, kín gió thuận lợi xây dựng các cảng biển lớn.</w:t>
      </w:r>
    </w:p>
    <w:p w:rsidR="00CC3401" w:rsidRPr="00CC3401" w:rsidRDefault="00CC3401" w:rsidP="00CC3401">
      <w:pPr>
        <w:spacing w:line="288" w:lineRule="auto"/>
        <w:jc w:val="both"/>
        <w:rPr>
          <w:sz w:val="26"/>
          <w:szCs w:val="26"/>
        </w:rPr>
      </w:pPr>
      <w:r w:rsidRPr="00CC3401">
        <w:rPr>
          <w:sz w:val="26"/>
          <w:szCs w:val="26"/>
        </w:rPr>
        <w:lastRenderedPageBreak/>
        <w:t>- Vùng biển rộng, có sự gặp nhau giữa các dòng nước biển (nóng  - lạnh) nên sinh vật biển đa dạng, phong phú, ngư trường đánh bắt rộng lớn.</w:t>
      </w:r>
    </w:p>
    <w:p w:rsidR="00CC3401" w:rsidRPr="00CC3401" w:rsidRDefault="00CC3401" w:rsidP="00CC3401">
      <w:pPr>
        <w:spacing w:line="288" w:lineRule="auto"/>
        <w:jc w:val="both"/>
        <w:rPr>
          <w:b/>
          <w:sz w:val="26"/>
          <w:szCs w:val="26"/>
        </w:rPr>
      </w:pPr>
      <w:r w:rsidRPr="00CC3401">
        <w:rPr>
          <w:b/>
          <w:sz w:val="26"/>
          <w:szCs w:val="26"/>
        </w:rPr>
        <w:t>+ Khí hậu:</w:t>
      </w:r>
    </w:p>
    <w:p w:rsidR="00CC3401" w:rsidRPr="00CC3401" w:rsidRDefault="00CC3401" w:rsidP="00CC3401">
      <w:pPr>
        <w:spacing w:line="288" w:lineRule="auto"/>
        <w:jc w:val="both"/>
        <w:rPr>
          <w:sz w:val="26"/>
          <w:szCs w:val="26"/>
        </w:rPr>
      </w:pPr>
      <w:r w:rsidRPr="00CC3401">
        <w:rPr>
          <w:sz w:val="26"/>
          <w:szCs w:val="26"/>
        </w:rPr>
        <w:t>- Nhật Bản nằm trong khí hậu gió mùa, mưa nhiều. Khí hậu có sự phân hoá theo Bắc –Nam:</w:t>
      </w:r>
    </w:p>
    <w:p w:rsidR="00CC3401" w:rsidRPr="00CC3401" w:rsidRDefault="00CC3401" w:rsidP="00CC3401">
      <w:pPr>
        <w:spacing w:line="288" w:lineRule="auto"/>
        <w:jc w:val="both"/>
        <w:rPr>
          <w:sz w:val="26"/>
          <w:szCs w:val="26"/>
        </w:rPr>
      </w:pPr>
      <w:r w:rsidRPr="00CC3401">
        <w:rPr>
          <w:sz w:val="26"/>
          <w:szCs w:val="26"/>
        </w:rPr>
        <w:t>- Phía Bắc: ôn đới có mùa, mùa đông kéo dài, có nhiều tuyết.</w:t>
      </w:r>
    </w:p>
    <w:p w:rsidR="00CC3401" w:rsidRPr="00CC3401" w:rsidRDefault="00CC3401" w:rsidP="00CC3401">
      <w:pPr>
        <w:spacing w:line="288" w:lineRule="auto"/>
        <w:jc w:val="both"/>
        <w:rPr>
          <w:sz w:val="26"/>
          <w:szCs w:val="26"/>
        </w:rPr>
      </w:pPr>
      <w:r w:rsidRPr="00CC3401">
        <w:rPr>
          <w:sz w:val="26"/>
          <w:szCs w:val="26"/>
        </w:rPr>
        <w:t>- Phía Nam: cận nhiệt gió mùa, mùa hạ nóng, có mưa to và nhiều bão.</w:t>
      </w:r>
    </w:p>
    <w:p w:rsidR="00CC3401" w:rsidRPr="00CC3401" w:rsidRDefault="00CC3401" w:rsidP="00CC3401">
      <w:pPr>
        <w:spacing w:line="288" w:lineRule="auto"/>
        <w:jc w:val="both"/>
        <w:rPr>
          <w:b/>
          <w:sz w:val="26"/>
          <w:szCs w:val="26"/>
        </w:rPr>
      </w:pPr>
      <w:r w:rsidRPr="00CC3401">
        <w:rPr>
          <w:b/>
          <w:sz w:val="26"/>
          <w:szCs w:val="26"/>
        </w:rPr>
        <w:t>+ Sông ngòi:</w:t>
      </w:r>
    </w:p>
    <w:p w:rsidR="00CC3401" w:rsidRPr="00CC3401" w:rsidRDefault="00CC3401" w:rsidP="00CC3401">
      <w:pPr>
        <w:spacing w:line="288" w:lineRule="auto"/>
        <w:jc w:val="both"/>
        <w:rPr>
          <w:sz w:val="26"/>
          <w:szCs w:val="26"/>
        </w:rPr>
      </w:pPr>
      <w:r w:rsidRPr="00CC3401">
        <w:rPr>
          <w:sz w:val="26"/>
          <w:szCs w:val="26"/>
        </w:rPr>
        <w:t>- Sông nhỏ, ngắn và dốc. Có giá trị lớn về mặt thuỷ điện và cung cấp nước tưới cho sinh hoạt và sản xuất.</w:t>
      </w:r>
    </w:p>
    <w:p w:rsidR="00CC3401" w:rsidRPr="00CC3401" w:rsidRDefault="00CC3401" w:rsidP="00CC3401">
      <w:pPr>
        <w:spacing w:line="288" w:lineRule="auto"/>
        <w:jc w:val="both"/>
        <w:rPr>
          <w:b/>
          <w:sz w:val="26"/>
          <w:szCs w:val="26"/>
        </w:rPr>
      </w:pPr>
      <w:r w:rsidRPr="00CC3401">
        <w:rPr>
          <w:b/>
          <w:sz w:val="26"/>
          <w:szCs w:val="26"/>
        </w:rPr>
        <w:t>+ Khoáng sản:</w:t>
      </w:r>
    </w:p>
    <w:p w:rsidR="00CC3401" w:rsidRPr="00CC3401" w:rsidRDefault="00CC3401" w:rsidP="00CC3401">
      <w:pPr>
        <w:spacing w:line="288" w:lineRule="auto"/>
        <w:jc w:val="both"/>
        <w:rPr>
          <w:sz w:val="26"/>
          <w:szCs w:val="26"/>
        </w:rPr>
      </w:pPr>
      <w:r w:rsidRPr="00CC3401">
        <w:rPr>
          <w:sz w:val="26"/>
          <w:szCs w:val="26"/>
        </w:rPr>
        <w:t>- Nghèo tài nguyên khoảng sản.</w:t>
      </w:r>
    </w:p>
    <w:p w:rsidR="00CC3401" w:rsidRPr="00CC3401" w:rsidRDefault="00CC3401" w:rsidP="00CC3401">
      <w:pPr>
        <w:spacing w:line="288" w:lineRule="auto"/>
        <w:jc w:val="both"/>
        <w:rPr>
          <w:sz w:val="26"/>
          <w:szCs w:val="26"/>
        </w:rPr>
      </w:pPr>
      <w:r w:rsidRPr="00CC3401">
        <w:rPr>
          <w:sz w:val="26"/>
          <w:szCs w:val="26"/>
        </w:rPr>
        <w:t>*Đánh giá thuận lợi và khó khăn về mặt tự nhiên:</w:t>
      </w:r>
    </w:p>
    <w:p w:rsidR="00CC3401" w:rsidRPr="00CC3401" w:rsidRDefault="00CC3401" w:rsidP="00CC3401">
      <w:pPr>
        <w:spacing w:line="288" w:lineRule="auto"/>
        <w:jc w:val="both"/>
        <w:rPr>
          <w:sz w:val="26"/>
          <w:szCs w:val="26"/>
        </w:rPr>
      </w:pPr>
      <w:r w:rsidRPr="00CC3401">
        <w:rPr>
          <w:sz w:val="26"/>
          <w:szCs w:val="26"/>
        </w:rPr>
        <w:t>- Thuận lợi: đất đai màu mỡ, khí hậu đa dạng từ Bắc xuống Nam, vùng biển có ngư trường</w:t>
      </w:r>
    </w:p>
    <w:p w:rsidR="00CC3401" w:rsidRPr="00CC3401" w:rsidRDefault="00CC3401" w:rsidP="00CC3401">
      <w:pPr>
        <w:spacing w:line="288" w:lineRule="auto"/>
        <w:jc w:val="both"/>
        <w:rPr>
          <w:sz w:val="26"/>
          <w:szCs w:val="26"/>
        </w:rPr>
      </w:pPr>
      <w:r w:rsidRPr="00CC3401">
        <w:rPr>
          <w:sz w:val="26"/>
          <w:szCs w:val="26"/>
        </w:rPr>
        <w:t>- Khó khăn: địa hình chủ yếu là đồi núi, ít đồng bằng gây thiếu đất cho sx nông nghiệp; nằm trên vành đai lửa TBD nên có nhiều thiên tai (động đất, núi lửa, sóng thần),….</w:t>
      </w:r>
    </w:p>
    <w:p w:rsidR="00CC3401" w:rsidRPr="00CC3401" w:rsidRDefault="00CC3401" w:rsidP="00CC3401">
      <w:pPr>
        <w:spacing w:line="288" w:lineRule="auto"/>
        <w:jc w:val="both"/>
        <w:rPr>
          <w:b/>
          <w:sz w:val="26"/>
          <w:szCs w:val="26"/>
        </w:rPr>
      </w:pPr>
      <w:r w:rsidRPr="00CC3401">
        <w:rPr>
          <w:b/>
          <w:sz w:val="26"/>
          <w:szCs w:val="26"/>
        </w:rPr>
        <w:t>II. DÂN CƯ</w:t>
      </w:r>
    </w:p>
    <w:p w:rsidR="00CC3401" w:rsidRPr="00CC3401" w:rsidRDefault="00CC3401" w:rsidP="00CC3401">
      <w:pPr>
        <w:spacing w:line="288" w:lineRule="auto"/>
        <w:jc w:val="both"/>
        <w:rPr>
          <w:sz w:val="26"/>
          <w:szCs w:val="26"/>
        </w:rPr>
      </w:pPr>
      <w:r w:rsidRPr="00CC3401">
        <w:rPr>
          <w:sz w:val="26"/>
          <w:szCs w:val="26"/>
        </w:rPr>
        <w:t>- Nhật Bản là nước đông dân, xếp thứ 11 trên thế giới (2021).</w:t>
      </w:r>
    </w:p>
    <w:p w:rsidR="00CC3401" w:rsidRPr="00CC3401" w:rsidRDefault="00CC3401" w:rsidP="00CC3401">
      <w:pPr>
        <w:spacing w:line="288" w:lineRule="auto"/>
        <w:jc w:val="both"/>
        <w:rPr>
          <w:sz w:val="26"/>
          <w:szCs w:val="26"/>
        </w:rPr>
      </w:pPr>
      <w:r w:rsidRPr="00CC3401">
        <w:rPr>
          <w:sz w:val="26"/>
          <w:szCs w:val="26"/>
        </w:rPr>
        <w:t>- Dân cư phân bố không đều, mức độ đô thị hoá cao. Tập trung chủ yếu ở các thành phố ven biển.</w:t>
      </w:r>
    </w:p>
    <w:p w:rsidR="00CC3401" w:rsidRPr="00CC3401" w:rsidRDefault="00CC3401" w:rsidP="00CC3401">
      <w:pPr>
        <w:spacing w:line="288" w:lineRule="auto"/>
        <w:jc w:val="both"/>
        <w:rPr>
          <w:sz w:val="26"/>
          <w:szCs w:val="26"/>
        </w:rPr>
      </w:pPr>
      <w:r w:rsidRPr="00CC3401">
        <w:rPr>
          <w:sz w:val="26"/>
          <w:szCs w:val="26"/>
        </w:rPr>
        <w:t xml:space="preserve">- Tốc độ gia tăng dân số hàng năm thấp và đang giảm dần. Chất lượng cuộc sống cao, tỉ lệ người già trong dân cư ngày càng tăng </w:t>
      </w:r>
      <w:r w:rsidRPr="00CC3401">
        <w:rPr>
          <w:sz w:val="26"/>
          <w:szCs w:val="26"/>
        </w:rPr>
        <w:sym w:font="Wingdings 3" w:char="F022"/>
      </w:r>
      <w:r w:rsidRPr="00CC3401">
        <w:rPr>
          <w:sz w:val="26"/>
          <w:szCs w:val="26"/>
        </w:rPr>
        <w:t xml:space="preserve"> Già hoá dân số (khó khăn lớn của Nhật Bản).</w:t>
      </w:r>
    </w:p>
    <w:p w:rsidR="00CC3401" w:rsidRPr="00CC3401" w:rsidRDefault="00CC3401" w:rsidP="00CC3401">
      <w:pPr>
        <w:spacing w:line="288" w:lineRule="auto"/>
        <w:jc w:val="both"/>
        <w:rPr>
          <w:sz w:val="26"/>
          <w:szCs w:val="26"/>
        </w:rPr>
      </w:pPr>
      <w:r w:rsidRPr="00CC3401">
        <w:rPr>
          <w:sz w:val="26"/>
          <w:szCs w:val="26"/>
        </w:rPr>
        <w:sym w:font="Wingdings 3" w:char="F022"/>
      </w:r>
      <w:r w:rsidRPr="00CC3401">
        <w:rPr>
          <w:sz w:val="26"/>
          <w:szCs w:val="26"/>
        </w:rPr>
        <w:t xml:space="preserve"> Hậu quả của già hoá dân số đối với Nhật Bản: thiếu lao động bổ sung, chi phí phúc lợi xã hội lớn gây sức ép lên nền kinh tế</w:t>
      </w:r>
    </w:p>
    <w:p w:rsidR="00CC3401" w:rsidRPr="00CC3401" w:rsidRDefault="00CC3401" w:rsidP="00CC3401">
      <w:pPr>
        <w:spacing w:line="288" w:lineRule="auto"/>
        <w:jc w:val="both"/>
        <w:rPr>
          <w:sz w:val="26"/>
          <w:szCs w:val="26"/>
        </w:rPr>
      </w:pPr>
      <w:r w:rsidRPr="00CC3401">
        <w:rPr>
          <w:sz w:val="26"/>
          <w:szCs w:val="26"/>
        </w:rPr>
        <w:t>- Người dân Nhật Bản: cần cù, làm việc tích cực, tự giác và tinh thần trách nhiệm cao.</w:t>
      </w:r>
    </w:p>
    <w:p w:rsidR="00CC3401" w:rsidRPr="00CC3401" w:rsidRDefault="00CC3401" w:rsidP="00CC3401">
      <w:pPr>
        <w:spacing w:line="288" w:lineRule="auto"/>
        <w:jc w:val="both"/>
        <w:rPr>
          <w:sz w:val="26"/>
          <w:szCs w:val="26"/>
        </w:rPr>
      </w:pPr>
      <w:r w:rsidRPr="00CC3401">
        <w:rPr>
          <w:sz w:val="26"/>
          <w:szCs w:val="26"/>
        </w:rPr>
        <w:t>- Nhật Bản rất chú trọng đầu tư cho giáo dục.</w:t>
      </w:r>
    </w:p>
    <w:p w:rsidR="00CC3401" w:rsidRPr="00CC3401" w:rsidRDefault="00CC3401" w:rsidP="00CC3401">
      <w:pPr>
        <w:spacing w:line="288" w:lineRule="auto"/>
        <w:jc w:val="both"/>
        <w:rPr>
          <w:b/>
          <w:sz w:val="26"/>
          <w:szCs w:val="26"/>
        </w:rPr>
      </w:pPr>
      <w:r w:rsidRPr="00CC3401">
        <w:rPr>
          <w:b/>
          <w:sz w:val="26"/>
          <w:szCs w:val="26"/>
        </w:rPr>
        <w:t>III. TÌNH HÌNH PHÁT TRIỂN KINH TẾ</w:t>
      </w:r>
    </w:p>
    <w:p w:rsidR="00CC3401" w:rsidRPr="00CC3401" w:rsidRDefault="00CC3401" w:rsidP="00CC3401">
      <w:pPr>
        <w:spacing w:line="288" w:lineRule="auto"/>
        <w:jc w:val="both"/>
        <w:rPr>
          <w:b/>
          <w:sz w:val="26"/>
          <w:szCs w:val="26"/>
        </w:rPr>
      </w:pPr>
      <w:r w:rsidRPr="00CC3401">
        <w:rPr>
          <w:b/>
          <w:sz w:val="26"/>
          <w:szCs w:val="26"/>
        </w:rPr>
        <w:t>+ Các mốc thời gian quan trọng:</w:t>
      </w:r>
    </w:p>
    <w:p w:rsidR="00CC3401" w:rsidRPr="00CC3401" w:rsidRDefault="00CC3401" w:rsidP="00CC3401">
      <w:pPr>
        <w:spacing w:line="288" w:lineRule="auto"/>
        <w:jc w:val="both"/>
        <w:rPr>
          <w:sz w:val="26"/>
          <w:szCs w:val="26"/>
        </w:rPr>
      </w:pPr>
      <w:r w:rsidRPr="00CC3401">
        <w:rPr>
          <w:sz w:val="26"/>
          <w:szCs w:val="26"/>
        </w:rPr>
        <w:t>- Sau chiến tranh thế giới thứ 2 (1945), kinh tế bị khủng hoảng, suy sụp nghiêm trọng.</w:t>
      </w:r>
    </w:p>
    <w:p w:rsidR="00CC3401" w:rsidRPr="00CC3401" w:rsidRDefault="00CC3401" w:rsidP="00CC3401">
      <w:pPr>
        <w:spacing w:line="288" w:lineRule="auto"/>
        <w:jc w:val="both"/>
        <w:rPr>
          <w:sz w:val="26"/>
          <w:szCs w:val="26"/>
        </w:rPr>
      </w:pPr>
      <w:r w:rsidRPr="00CC3401">
        <w:rPr>
          <w:sz w:val="26"/>
          <w:szCs w:val="26"/>
        </w:rPr>
        <w:t>- 1952, kinh tế đã khôi phục ngang bằng trước chiến tranh (chỉ cần 7 năm).</w:t>
      </w:r>
    </w:p>
    <w:p w:rsidR="00CC3401" w:rsidRPr="00CC3401" w:rsidRDefault="00CC3401" w:rsidP="00CC3401">
      <w:pPr>
        <w:spacing w:line="288" w:lineRule="auto"/>
        <w:jc w:val="both"/>
        <w:rPr>
          <w:sz w:val="26"/>
          <w:szCs w:val="26"/>
        </w:rPr>
      </w:pPr>
      <w:r w:rsidRPr="00CC3401">
        <w:rPr>
          <w:sz w:val="26"/>
          <w:szCs w:val="26"/>
        </w:rPr>
        <w:t>- 1955 – 1973 là giai đoạn “phát triển thần kỳ” của kinh tế Nhật Bản. Nguyên nhân:</w:t>
      </w:r>
    </w:p>
    <w:p w:rsidR="00CC3401" w:rsidRPr="00CC3401" w:rsidRDefault="00CC3401" w:rsidP="00CC3401">
      <w:pPr>
        <w:spacing w:line="288" w:lineRule="auto"/>
        <w:ind w:firstLine="720"/>
        <w:jc w:val="both"/>
        <w:rPr>
          <w:sz w:val="26"/>
          <w:szCs w:val="26"/>
        </w:rPr>
      </w:pPr>
      <w:r>
        <w:rPr>
          <w:sz w:val="26"/>
          <w:szCs w:val="26"/>
        </w:rPr>
        <w:t>+</w:t>
      </w:r>
      <w:r w:rsidRPr="00CC3401">
        <w:rPr>
          <w:sz w:val="26"/>
          <w:szCs w:val="26"/>
        </w:rPr>
        <w:t xml:space="preserve"> Chú trọng đầu tư hiện đại hoá công nghiệp, tăng vốn, gắn liền với áp dụng KHKT mới trong sản xuất.</w:t>
      </w:r>
    </w:p>
    <w:p w:rsidR="00CC3401" w:rsidRPr="00CC3401" w:rsidRDefault="00CC3401" w:rsidP="00CC3401">
      <w:pPr>
        <w:spacing w:line="288" w:lineRule="auto"/>
        <w:ind w:firstLine="720"/>
        <w:jc w:val="both"/>
        <w:rPr>
          <w:sz w:val="26"/>
          <w:szCs w:val="26"/>
        </w:rPr>
      </w:pPr>
      <w:r>
        <w:rPr>
          <w:sz w:val="26"/>
          <w:szCs w:val="26"/>
        </w:rPr>
        <w:t>+</w:t>
      </w:r>
      <w:r w:rsidRPr="00CC3401">
        <w:rPr>
          <w:sz w:val="26"/>
          <w:szCs w:val="26"/>
        </w:rPr>
        <w:t xml:space="preserve"> Tập trung cao độ vào phát triển các ngành then chốt theo từng giai đoạn ở thế kỷ XX:</w:t>
      </w:r>
    </w:p>
    <w:p w:rsidR="00CC3401" w:rsidRPr="00CC3401" w:rsidRDefault="00CC3401" w:rsidP="00CC3401">
      <w:pPr>
        <w:spacing w:line="288" w:lineRule="auto"/>
        <w:ind w:firstLine="720"/>
        <w:jc w:val="both"/>
        <w:rPr>
          <w:sz w:val="26"/>
          <w:szCs w:val="26"/>
        </w:rPr>
      </w:pPr>
      <w:r>
        <w:rPr>
          <w:sz w:val="26"/>
          <w:szCs w:val="26"/>
        </w:rPr>
        <w:t>.</w:t>
      </w:r>
      <w:r w:rsidRPr="00CC3401">
        <w:rPr>
          <w:sz w:val="26"/>
          <w:szCs w:val="26"/>
        </w:rPr>
        <w:t xml:space="preserve"> Thập niên 50 – đầu tư cho ngành điện lực.</w:t>
      </w:r>
    </w:p>
    <w:p w:rsidR="00CC3401" w:rsidRPr="00CC3401" w:rsidRDefault="00CC3401" w:rsidP="00CC3401">
      <w:pPr>
        <w:spacing w:line="288" w:lineRule="auto"/>
        <w:ind w:firstLine="720"/>
        <w:jc w:val="both"/>
        <w:rPr>
          <w:sz w:val="26"/>
          <w:szCs w:val="26"/>
        </w:rPr>
      </w:pPr>
      <w:r>
        <w:rPr>
          <w:sz w:val="26"/>
          <w:szCs w:val="26"/>
        </w:rPr>
        <w:t>.</w:t>
      </w:r>
      <w:r w:rsidRPr="00CC3401">
        <w:rPr>
          <w:sz w:val="26"/>
          <w:szCs w:val="26"/>
        </w:rPr>
        <w:t xml:space="preserve"> Thập niên 60 – đầu tư cho ngành luyện kim.</w:t>
      </w:r>
    </w:p>
    <w:p w:rsidR="00CC3401" w:rsidRPr="00CC3401" w:rsidRDefault="00CC3401" w:rsidP="00CC3401">
      <w:pPr>
        <w:spacing w:line="288" w:lineRule="auto"/>
        <w:ind w:firstLine="720"/>
        <w:jc w:val="both"/>
        <w:rPr>
          <w:sz w:val="26"/>
          <w:szCs w:val="26"/>
        </w:rPr>
      </w:pPr>
      <w:r>
        <w:rPr>
          <w:sz w:val="26"/>
          <w:szCs w:val="26"/>
        </w:rPr>
        <w:t>.</w:t>
      </w:r>
      <w:r w:rsidRPr="00CC3401">
        <w:rPr>
          <w:sz w:val="26"/>
          <w:szCs w:val="26"/>
        </w:rPr>
        <w:t xml:space="preserve"> Thập niên 70 – đầu tư cho ngành giao thông vận tải.</w:t>
      </w:r>
    </w:p>
    <w:p w:rsidR="00CC3401" w:rsidRPr="00CC3401" w:rsidRDefault="00CC3401" w:rsidP="00CC3401">
      <w:pPr>
        <w:spacing w:line="288" w:lineRule="auto"/>
        <w:ind w:firstLine="720"/>
        <w:jc w:val="both"/>
        <w:rPr>
          <w:sz w:val="26"/>
          <w:szCs w:val="26"/>
        </w:rPr>
      </w:pPr>
      <w:r>
        <w:rPr>
          <w:sz w:val="26"/>
          <w:szCs w:val="26"/>
        </w:rPr>
        <w:t xml:space="preserve">+ </w:t>
      </w:r>
      <w:r w:rsidRPr="00CC3401">
        <w:rPr>
          <w:sz w:val="26"/>
          <w:szCs w:val="26"/>
        </w:rPr>
        <w:t>Duy trì cơ cấu kinh tế 2 tầng: vừa phát triển các xí nghiệp lớn, vừa duy trì những cơ sở sản xuất nhỏ, thủ công.</w:t>
      </w:r>
    </w:p>
    <w:p w:rsidR="00CC3401" w:rsidRPr="00CC3401" w:rsidRDefault="00CC3401" w:rsidP="00CC3401">
      <w:pPr>
        <w:spacing w:line="288" w:lineRule="auto"/>
        <w:jc w:val="both"/>
        <w:rPr>
          <w:sz w:val="26"/>
          <w:szCs w:val="26"/>
        </w:rPr>
      </w:pPr>
      <w:r w:rsidRPr="00CC3401">
        <w:rPr>
          <w:sz w:val="26"/>
          <w:szCs w:val="26"/>
        </w:rPr>
        <w:t>- Giai đoạn 1973 – 1974 và 1979 – 1980, tốc độ tăng trưởng kinh tế giảm do ảnh hưởng cuộc khủng hoảng dầu mỏ trên thế giới.</w:t>
      </w:r>
    </w:p>
    <w:p w:rsidR="00CC3401" w:rsidRPr="00CC3401" w:rsidRDefault="00CC3401" w:rsidP="00CC3401">
      <w:pPr>
        <w:spacing w:line="288" w:lineRule="auto"/>
        <w:jc w:val="both"/>
        <w:rPr>
          <w:sz w:val="26"/>
          <w:szCs w:val="26"/>
        </w:rPr>
      </w:pPr>
      <w:r w:rsidRPr="00CC3401">
        <w:rPr>
          <w:sz w:val="26"/>
          <w:szCs w:val="26"/>
        </w:rPr>
        <w:lastRenderedPageBreak/>
        <w:t>- Giai đoạn 1986 – 1990, tốc độ tăng trưởng kinh tế tăng trưởng trở lại do có sự điều chỉnh chiến lược phát triển kinh tế.</w:t>
      </w:r>
    </w:p>
    <w:p w:rsidR="00CC3401" w:rsidRPr="00CC3401" w:rsidRDefault="00CC3401" w:rsidP="00CC3401">
      <w:pPr>
        <w:spacing w:line="288" w:lineRule="auto"/>
        <w:jc w:val="both"/>
        <w:rPr>
          <w:sz w:val="26"/>
          <w:szCs w:val="26"/>
        </w:rPr>
      </w:pPr>
      <w:r w:rsidRPr="00CC3401">
        <w:rPr>
          <w:sz w:val="26"/>
          <w:szCs w:val="26"/>
        </w:rPr>
        <w:t>- Từ năm 1991, tốc độ tăng trưởng kinh tế chậm lại do bị cạnh tranh với nhiều nước.</w:t>
      </w:r>
    </w:p>
    <w:p w:rsidR="00CC3401" w:rsidRPr="00CC3401" w:rsidRDefault="00CC3401" w:rsidP="00CC3401">
      <w:pPr>
        <w:spacing w:line="288" w:lineRule="auto"/>
        <w:jc w:val="both"/>
        <w:rPr>
          <w:sz w:val="26"/>
          <w:szCs w:val="26"/>
        </w:rPr>
      </w:pPr>
      <w:r w:rsidRPr="00CC3401">
        <w:rPr>
          <w:sz w:val="26"/>
          <w:szCs w:val="26"/>
        </w:rPr>
        <w:t>- Hiện nay, Nhật Bản là cường quốc kinh tế lớn thứ hai (ba) trên thế giới.</w:t>
      </w:r>
    </w:p>
    <w:p w:rsidR="00CC3401" w:rsidRPr="00CC3401" w:rsidRDefault="00CC3401" w:rsidP="00CC3401">
      <w:pPr>
        <w:spacing w:line="288" w:lineRule="auto"/>
        <w:rPr>
          <w:sz w:val="26"/>
          <w:szCs w:val="26"/>
        </w:rPr>
      </w:pPr>
    </w:p>
    <w:p w:rsidR="00CC3401" w:rsidRPr="00CC3401" w:rsidRDefault="00CC3401" w:rsidP="00CC3401">
      <w:pPr>
        <w:tabs>
          <w:tab w:val="left" w:pos="5400"/>
        </w:tabs>
        <w:spacing w:line="288" w:lineRule="auto"/>
        <w:jc w:val="center"/>
        <w:rPr>
          <w:b/>
          <w:color w:val="000000"/>
          <w:sz w:val="26"/>
          <w:szCs w:val="26"/>
        </w:rPr>
      </w:pPr>
      <w:r w:rsidRPr="00CC3401">
        <w:rPr>
          <w:b/>
          <w:color w:val="000000"/>
          <w:sz w:val="26"/>
          <w:szCs w:val="26"/>
        </w:rPr>
        <w:t>TIẾT 2: CÁC NGÀNH KINH TẾ</w:t>
      </w:r>
    </w:p>
    <w:p w:rsidR="00CC3401" w:rsidRPr="00CC3401" w:rsidRDefault="00CC3401" w:rsidP="00CC3401">
      <w:pPr>
        <w:spacing w:line="288" w:lineRule="auto"/>
        <w:jc w:val="both"/>
        <w:rPr>
          <w:b/>
          <w:sz w:val="26"/>
          <w:szCs w:val="26"/>
        </w:rPr>
      </w:pPr>
      <w:r w:rsidRPr="00CC3401">
        <w:rPr>
          <w:b/>
          <w:sz w:val="26"/>
          <w:szCs w:val="26"/>
        </w:rPr>
        <w:t>I. CÁC NGÀNH KINH TẾ</w:t>
      </w:r>
    </w:p>
    <w:p w:rsidR="00CC3401" w:rsidRPr="00CC3401" w:rsidRDefault="00CC3401" w:rsidP="00CC3401">
      <w:pPr>
        <w:spacing w:line="288" w:lineRule="auto"/>
        <w:jc w:val="both"/>
        <w:rPr>
          <w:b/>
          <w:sz w:val="26"/>
          <w:szCs w:val="26"/>
        </w:rPr>
      </w:pPr>
      <w:r w:rsidRPr="00CC3401">
        <w:rPr>
          <w:b/>
          <w:sz w:val="26"/>
          <w:szCs w:val="26"/>
        </w:rPr>
        <w:t>1. Công nghiệp</w:t>
      </w:r>
    </w:p>
    <w:p w:rsidR="00CC3401" w:rsidRPr="00CC3401" w:rsidRDefault="00CC3401" w:rsidP="00CC3401">
      <w:pPr>
        <w:spacing w:line="288" w:lineRule="auto"/>
        <w:jc w:val="both"/>
        <w:rPr>
          <w:sz w:val="26"/>
          <w:szCs w:val="26"/>
        </w:rPr>
      </w:pPr>
      <w:r w:rsidRPr="00CC3401">
        <w:rPr>
          <w:sz w:val="26"/>
          <w:szCs w:val="26"/>
        </w:rPr>
        <w:t>- Giá trị sản lượng công nghiệp đứng thứ 2 trên thế giới.</w:t>
      </w:r>
    </w:p>
    <w:p w:rsidR="00CC3401" w:rsidRPr="00CC3401" w:rsidRDefault="00CC3401" w:rsidP="00CC3401">
      <w:pPr>
        <w:spacing w:line="288" w:lineRule="auto"/>
        <w:jc w:val="both"/>
        <w:rPr>
          <w:sz w:val="26"/>
          <w:szCs w:val="26"/>
        </w:rPr>
      </w:pPr>
      <w:r w:rsidRPr="00CC3401">
        <w:rPr>
          <w:sz w:val="26"/>
          <w:szCs w:val="26"/>
        </w:rPr>
        <w:t>- Nhật Bản chiếm vị trí cao trên thế giới về một số sản phẩm (SGK).</w:t>
      </w:r>
    </w:p>
    <w:p w:rsidR="00CC3401" w:rsidRPr="00CC3401" w:rsidRDefault="00CC3401" w:rsidP="00CC3401">
      <w:pPr>
        <w:spacing w:line="288" w:lineRule="auto"/>
        <w:jc w:val="both"/>
        <w:rPr>
          <w:sz w:val="26"/>
          <w:szCs w:val="26"/>
        </w:rPr>
      </w:pPr>
      <w:r w:rsidRPr="00CC3401">
        <w:rPr>
          <w:sz w:val="26"/>
          <w:szCs w:val="26"/>
        </w:rPr>
        <w:t>- Một số ngành chiếm tỉ trọng lớn trong cơ cấu ngành công nghiệp của Nhật Bản:</w:t>
      </w:r>
    </w:p>
    <w:p w:rsidR="00CC3401" w:rsidRPr="00CC3401" w:rsidRDefault="00CC3401" w:rsidP="00CC3401">
      <w:pPr>
        <w:spacing w:line="288" w:lineRule="auto"/>
        <w:ind w:firstLine="720"/>
        <w:jc w:val="both"/>
        <w:rPr>
          <w:sz w:val="26"/>
          <w:szCs w:val="26"/>
        </w:rPr>
      </w:pPr>
      <w:r w:rsidRPr="00CC3401">
        <w:rPr>
          <w:sz w:val="26"/>
          <w:szCs w:val="26"/>
        </w:rPr>
        <w:t>+ Công nghiệp chế tạo: chiếm khoảng 40% giá trị hàng công nghiệp xuất khẩu. Các sản phẩm nổi bật: tàu biển, ô tô, xe gắn máy.</w:t>
      </w:r>
    </w:p>
    <w:p w:rsidR="00CC3401" w:rsidRPr="00CC3401" w:rsidRDefault="00CC3401" w:rsidP="00CC3401">
      <w:pPr>
        <w:spacing w:line="288" w:lineRule="auto"/>
        <w:ind w:firstLine="720"/>
        <w:jc w:val="both"/>
        <w:rPr>
          <w:sz w:val="26"/>
          <w:szCs w:val="26"/>
        </w:rPr>
      </w:pPr>
      <w:r w:rsidRPr="00CC3401">
        <w:rPr>
          <w:sz w:val="26"/>
          <w:szCs w:val="26"/>
        </w:rPr>
        <w:t>+ Sản xuất điện tử: là ngành mũi nhọn. Các sản phẩm nổi bật: sản phẩm tin học, vi mạch và chất bán dẫn, vật liệu truyền thông, Robot,...</w:t>
      </w:r>
    </w:p>
    <w:p w:rsidR="00CC3401" w:rsidRPr="00CC3401" w:rsidRDefault="00CC3401" w:rsidP="00CC3401">
      <w:pPr>
        <w:spacing w:line="288" w:lineRule="auto"/>
        <w:ind w:firstLine="720"/>
        <w:jc w:val="both"/>
        <w:rPr>
          <w:sz w:val="26"/>
          <w:szCs w:val="26"/>
        </w:rPr>
      </w:pPr>
      <w:r w:rsidRPr="00CC3401">
        <w:rPr>
          <w:sz w:val="26"/>
          <w:szCs w:val="26"/>
        </w:rPr>
        <w:t>+ Xây dựng và công trình công cộng: rất phát triển với trình độ xây dựng công trình với kỹ thuật cao. Các sản phẩm nổi bật: các công trình giao thông (chống chịu thiên tai), công nghiệp.</w:t>
      </w:r>
    </w:p>
    <w:p w:rsidR="00CC3401" w:rsidRPr="00CC3401" w:rsidRDefault="00CC3401" w:rsidP="00CC3401">
      <w:pPr>
        <w:spacing w:line="288" w:lineRule="auto"/>
        <w:ind w:firstLine="720"/>
        <w:jc w:val="both"/>
        <w:rPr>
          <w:sz w:val="26"/>
          <w:szCs w:val="26"/>
        </w:rPr>
      </w:pPr>
      <w:r w:rsidRPr="00CC3401">
        <w:rPr>
          <w:sz w:val="26"/>
          <w:szCs w:val="26"/>
        </w:rPr>
        <w:t>+ Dệt: là ngành khởi nguồn cho nền công nghiệp của Nhật Bản ở thế kỷ XIX. Các sản phẩm nổi bật: sợi, vải các loại,...</w:t>
      </w:r>
    </w:p>
    <w:p w:rsidR="00CC3401" w:rsidRPr="00CC3401" w:rsidRDefault="00CC3401" w:rsidP="00CC3401">
      <w:pPr>
        <w:spacing w:line="288" w:lineRule="auto"/>
        <w:jc w:val="both"/>
        <w:rPr>
          <w:spacing w:val="-2"/>
          <w:sz w:val="26"/>
          <w:szCs w:val="26"/>
        </w:rPr>
      </w:pPr>
      <w:r w:rsidRPr="00CC3401">
        <w:rPr>
          <w:spacing w:val="-2"/>
          <w:sz w:val="26"/>
          <w:szCs w:val="26"/>
        </w:rPr>
        <w:t>- Các trung tâm công nghiệp tập trung chủ yếu thành cụm ở vùng phía Nam, Đông Nam. Các trung tâm công nghiệp có quy mô rất lớn tập trung chủ yếu trên đảo Honshu.</w:t>
      </w:r>
    </w:p>
    <w:p w:rsidR="00CC3401" w:rsidRPr="00CC3401" w:rsidRDefault="00CC3401" w:rsidP="00CC3401">
      <w:pPr>
        <w:spacing w:line="288" w:lineRule="auto"/>
        <w:jc w:val="both"/>
        <w:rPr>
          <w:b/>
          <w:sz w:val="26"/>
          <w:szCs w:val="26"/>
        </w:rPr>
      </w:pPr>
      <w:r w:rsidRPr="00CC3401">
        <w:rPr>
          <w:b/>
          <w:sz w:val="26"/>
          <w:szCs w:val="26"/>
        </w:rPr>
        <w:t>2. Dịch vụ</w:t>
      </w:r>
    </w:p>
    <w:p w:rsidR="00CC3401" w:rsidRPr="00CC3401" w:rsidRDefault="00CC3401" w:rsidP="00CC3401">
      <w:pPr>
        <w:spacing w:line="288" w:lineRule="auto"/>
        <w:jc w:val="both"/>
        <w:rPr>
          <w:sz w:val="26"/>
          <w:szCs w:val="26"/>
        </w:rPr>
      </w:pPr>
      <w:r w:rsidRPr="00CC3401">
        <w:rPr>
          <w:sz w:val="26"/>
          <w:szCs w:val="26"/>
        </w:rPr>
        <w:t>- Dịch vụ là khu vực kinh tế quan trọng của Nhật Bản, chiếm tỉ trọng cao nhất trong GDP.</w:t>
      </w:r>
    </w:p>
    <w:p w:rsidR="00CC3401" w:rsidRPr="00CC3401" w:rsidRDefault="00CC3401" w:rsidP="00CC3401">
      <w:pPr>
        <w:spacing w:line="288" w:lineRule="auto"/>
        <w:jc w:val="both"/>
        <w:rPr>
          <w:sz w:val="26"/>
          <w:szCs w:val="26"/>
        </w:rPr>
      </w:pPr>
      <w:r w:rsidRPr="00CC3401">
        <w:rPr>
          <w:sz w:val="26"/>
          <w:szCs w:val="26"/>
        </w:rPr>
        <w:t>- Hai ngành quan trọng nhất, có vai trò hết sức to lớn là: thương mại và tài chính.</w:t>
      </w:r>
    </w:p>
    <w:p w:rsidR="00CC3401" w:rsidRPr="00CC3401" w:rsidRDefault="00CC3401" w:rsidP="00CC3401">
      <w:pPr>
        <w:spacing w:line="288" w:lineRule="auto"/>
        <w:jc w:val="both"/>
        <w:rPr>
          <w:sz w:val="26"/>
          <w:szCs w:val="26"/>
        </w:rPr>
      </w:pPr>
      <w:r w:rsidRPr="00CC3401">
        <w:rPr>
          <w:sz w:val="26"/>
          <w:szCs w:val="26"/>
        </w:rPr>
        <w:t>+ Nhật Bản đứng thứ 4 thế giới về thương mại (sau Hoa Kỳ, CHLB Đức và Trung Quốc). Bạn hàng của Nhật Bản ở khắp nới trên thế giới (bao gồm các nước phát triển và các nước đang phát triển). Bạn hàng quan trọng nhất: Hoa Kỳ, Trung Quốc, EU, Đông Nam Á,...</w:t>
      </w:r>
    </w:p>
    <w:p w:rsidR="00CC3401" w:rsidRPr="00CC3401" w:rsidRDefault="00CC3401" w:rsidP="00CC3401">
      <w:pPr>
        <w:spacing w:line="288" w:lineRule="auto"/>
        <w:jc w:val="both"/>
        <w:rPr>
          <w:sz w:val="26"/>
          <w:szCs w:val="26"/>
        </w:rPr>
      </w:pPr>
      <w:r w:rsidRPr="00CC3401">
        <w:rPr>
          <w:sz w:val="26"/>
          <w:szCs w:val="26"/>
        </w:rPr>
        <w:t>+ Nhật Bản là nước có ngành tài chính, ngân hàng đứng hàng đầu thế giới, hoạt động đầu tư ra nước ngoài ngày càng phát triển (tìm hiểu thêm các quỹ tài chính, ODA).</w:t>
      </w:r>
    </w:p>
    <w:p w:rsidR="00CC3401" w:rsidRPr="00CC3401" w:rsidRDefault="00CC3401" w:rsidP="00CC3401">
      <w:pPr>
        <w:spacing w:line="288" w:lineRule="auto"/>
        <w:jc w:val="both"/>
        <w:rPr>
          <w:sz w:val="26"/>
          <w:szCs w:val="26"/>
        </w:rPr>
      </w:pPr>
      <w:r w:rsidRPr="00CC3401">
        <w:rPr>
          <w:sz w:val="26"/>
          <w:szCs w:val="26"/>
        </w:rPr>
        <w:t xml:space="preserve">- Ngành GTVT biển có vai trò đặc biệt quan trọng, đứng thứ 3 trên thế giới với các hải cảng lớn </w:t>
      </w:r>
    </w:p>
    <w:p w:rsidR="00CC3401" w:rsidRPr="00CC3401" w:rsidRDefault="00CC3401" w:rsidP="00CC3401">
      <w:pPr>
        <w:spacing w:line="288" w:lineRule="auto"/>
        <w:jc w:val="both"/>
        <w:rPr>
          <w:b/>
          <w:sz w:val="26"/>
          <w:szCs w:val="26"/>
        </w:rPr>
      </w:pPr>
      <w:r w:rsidRPr="00CC3401">
        <w:rPr>
          <w:b/>
          <w:sz w:val="26"/>
          <w:szCs w:val="26"/>
        </w:rPr>
        <w:t>3. Nông nghiệp</w:t>
      </w:r>
    </w:p>
    <w:p w:rsidR="00CC3401" w:rsidRPr="00CC3401" w:rsidRDefault="00CC3401" w:rsidP="00CC3401">
      <w:pPr>
        <w:spacing w:line="288" w:lineRule="auto"/>
        <w:jc w:val="both"/>
        <w:rPr>
          <w:sz w:val="26"/>
          <w:szCs w:val="26"/>
        </w:rPr>
      </w:pPr>
      <w:r w:rsidRPr="00CC3401">
        <w:rPr>
          <w:sz w:val="26"/>
          <w:szCs w:val="26"/>
        </w:rPr>
        <w:t>- Đóng vai trò thứ yếu trong nền kinh tế của Nhật Bản (khoảng 1% tỉ trọng GDP).</w:t>
      </w:r>
    </w:p>
    <w:p w:rsidR="00CC3401" w:rsidRPr="00CC3401" w:rsidRDefault="00CC3401" w:rsidP="00CC3401">
      <w:pPr>
        <w:spacing w:line="288" w:lineRule="auto"/>
        <w:jc w:val="both"/>
        <w:rPr>
          <w:sz w:val="26"/>
          <w:szCs w:val="26"/>
        </w:rPr>
      </w:pPr>
      <w:r w:rsidRPr="00CC3401">
        <w:rPr>
          <w:sz w:val="26"/>
          <w:szCs w:val="26"/>
        </w:rPr>
        <w:t xml:space="preserve">- Diện tích đất nông nghiệp ít (khoảng 14% lãnh thổ), dân số đông </w:t>
      </w:r>
      <w:r w:rsidRPr="00CC3401">
        <w:rPr>
          <w:sz w:val="26"/>
          <w:szCs w:val="26"/>
        </w:rPr>
        <w:sym w:font="Wingdings 3" w:char="F022"/>
      </w:r>
      <w:r w:rsidRPr="00CC3401">
        <w:rPr>
          <w:sz w:val="26"/>
          <w:szCs w:val="26"/>
        </w:rPr>
        <w:t xml:space="preserve"> áp lực lớn trong vấn đề giải quyết an ninh lương thực.</w:t>
      </w:r>
    </w:p>
    <w:p w:rsidR="00CC3401" w:rsidRPr="00CC3401" w:rsidRDefault="00CC3401" w:rsidP="00CC3401">
      <w:pPr>
        <w:spacing w:line="288" w:lineRule="auto"/>
        <w:jc w:val="both"/>
        <w:rPr>
          <w:sz w:val="26"/>
          <w:szCs w:val="26"/>
        </w:rPr>
      </w:pPr>
      <w:r w:rsidRPr="00CC3401">
        <w:rPr>
          <w:sz w:val="26"/>
          <w:szCs w:val="26"/>
        </w:rPr>
        <w:t>+ Trồng trọt:</w:t>
      </w:r>
    </w:p>
    <w:p w:rsidR="00CC3401" w:rsidRPr="00CC3401" w:rsidRDefault="00CC3401" w:rsidP="00CC3401">
      <w:pPr>
        <w:spacing w:line="288" w:lineRule="auto"/>
        <w:jc w:val="both"/>
        <w:rPr>
          <w:sz w:val="26"/>
          <w:szCs w:val="26"/>
        </w:rPr>
      </w:pPr>
      <w:r w:rsidRPr="00CC3401">
        <w:rPr>
          <w:sz w:val="26"/>
          <w:szCs w:val="26"/>
        </w:rPr>
        <w:t>- Lúa gạo là cây trồng chính, chiếm 50% diện tích đất canh tác nông nghiệp. Hiện nay, diện tích trồng lúa đang chuyển đổi trồng những loại cây khác (thay đổi cơ cấu cây trồng).</w:t>
      </w:r>
    </w:p>
    <w:p w:rsidR="00CC3401" w:rsidRPr="00CC3401" w:rsidRDefault="00CC3401" w:rsidP="00CC3401">
      <w:pPr>
        <w:spacing w:line="288" w:lineRule="auto"/>
        <w:jc w:val="both"/>
        <w:rPr>
          <w:sz w:val="26"/>
          <w:szCs w:val="26"/>
        </w:rPr>
      </w:pPr>
      <w:r w:rsidRPr="00CC3401">
        <w:rPr>
          <w:sz w:val="26"/>
          <w:szCs w:val="26"/>
        </w:rPr>
        <w:t>- Chè, thuốc lá, dâu tằm là những cây công nghiệp trồng phổ biến ở Nhật Bản.</w:t>
      </w:r>
    </w:p>
    <w:p w:rsidR="00CC3401" w:rsidRPr="00CC3401" w:rsidRDefault="00CC3401" w:rsidP="00CC3401">
      <w:pPr>
        <w:spacing w:line="288" w:lineRule="auto"/>
        <w:jc w:val="both"/>
        <w:rPr>
          <w:sz w:val="26"/>
          <w:szCs w:val="26"/>
        </w:rPr>
      </w:pPr>
      <w:r w:rsidRPr="00CC3401">
        <w:rPr>
          <w:sz w:val="26"/>
          <w:szCs w:val="26"/>
        </w:rPr>
        <w:t>- Sản lượng tơ tằm của Nhật Bản đứng hàng đầu thế giới.</w:t>
      </w:r>
    </w:p>
    <w:p w:rsidR="00CC3401" w:rsidRPr="00CC3401" w:rsidRDefault="00CC3401" w:rsidP="00CC3401">
      <w:pPr>
        <w:spacing w:line="288" w:lineRule="auto"/>
        <w:jc w:val="both"/>
        <w:rPr>
          <w:spacing w:val="-2"/>
          <w:sz w:val="26"/>
          <w:szCs w:val="26"/>
        </w:rPr>
      </w:pPr>
      <w:r w:rsidRPr="00CC3401">
        <w:rPr>
          <w:spacing w:val="-2"/>
          <w:sz w:val="26"/>
          <w:szCs w:val="26"/>
        </w:rPr>
        <w:lastRenderedPageBreak/>
        <w:t>+ Chăn nuôi: đóng vai trò quan trọng trong ngành nông nghiệp và tương đối phát triển.</w:t>
      </w:r>
    </w:p>
    <w:p w:rsidR="00CC3401" w:rsidRPr="00CC3401" w:rsidRDefault="00CC3401" w:rsidP="00CC3401">
      <w:pPr>
        <w:spacing w:line="288" w:lineRule="auto"/>
        <w:jc w:val="both"/>
        <w:rPr>
          <w:sz w:val="26"/>
          <w:szCs w:val="26"/>
        </w:rPr>
      </w:pPr>
      <w:r w:rsidRPr="00CC3401">
        <w:rPr>
          <w:sz w:val="26"/>
          <w:szCs w:val="26"/>
        </w:rPr>
        <w:t>- Các loài vật nuôi chính: bò, lợn, gà nuôi theo các phương pháp tiên tiến trong các trang trại.</w:t>
      </w:r>
    </w:p>
    <w:p w:rsidR="00CC3401" w:rsidRPr="00CC3401" w:rsidRDefault="00CC3401" w:rsidP="00CC3401">
      <w:pPr>
        <w:spacing w:line="288" w:lineRule="auto"/>
        <w:jc w:val="both"/>
        <w:rPr>
          <w:sz w:val="26"/>
          <w:szCs w:val="26"/>
        </w:rPr>
      </w:pPr>
      <w:r w:rsidRPr="00CC3401">
        <w:rPr>
          <w:sz w:val="26"/>
          <w:szCs w:val="26"/>
        </w:rPr>
        <w:t>+ Ngư nghiệp: đánh bắt hải sản là ngành kinh tế quan trọng của Nhật Bản.</w:t>
      </w:r>
    </w:p>
    <w:p w:rsidR="00CC3401" w:rsidRPr="00CC3401" w:rsidRDefault="00CC3401" w:rsidP="00CC3401">
      <w:pPr>
        <w:spacing w:line="288" w:lineRule="auto"/>
        <w:jc w:val="both"/>
        <w:rPr>
          <w:sz w:val="26"/>
          <w:szCs w:val="26"/>
        </w:rPr>
      </w:pPr>
      <w:r w:rsidRPr="00CC3401">
        <w:rPr>
          <w:sz w:val="26"/>
          <w:szCs w:val="26"/>
        </w:rPr>
        <w:t>- Sản lượng đánh bắt hằng năm rất lớn do có nguồn tài nguyên sinh vật biển dồi dào, ngư cụ được đầu tư và có truyền thống đánh bắt lâu đời.</w:t>
      </w:r>
    </w:p>
    <w:p w:rsidR="00CC3401" w:rsidRPr="00CC3401" w:rsidRDefault="00CC3401" w:rsidP="00CC3401">
      <w:pPr>
        <w:spacing w:line="288" w:lineRule="auto"/>
        <w:jc w:val="both"/>
        <w:rPr>
          <w:sz w:val="26"/>
          <w:szCs w:val="26"/>
        </w:rPr>
      </w:pPr>
      <w:r w:rsidRPr="00CC3401">
        <w:rPr>
          <w:sz w:val="26"/>
          <w:szCs w:val="26"/>
        </w:rPr>
        <w:t>- Nghề nuôi trồng hải sản rất được chú trọng phát triển (do nhu cầu tiêu thụ của thị trường ngày càng nhiều).</w:t>
      </w:r>
    </w:p>
    <w:p w:rsidR="00CC3401" w:rsidRPr="00CC3401" w:rsidRDefault="00CC3401" w:rsidP="00CC3401">
      <w:pPr>
        <w:spacing w:line="288" w:lineRule="auto"/>
        <w:jc w:val="both"/>
        <w:rPr>
          <w:sz w:val="26"/>
          <w:szCs w:val="26"/>
        </w:rPr>
      </w:pPr>
      <w:r w:rsidRPr="00CC3401">
        <w:rPr>
          <w:sz w:val="26"/>
          <w:szCs w:val="26"/>
        </w:rPr>
        <w:t>- Nền nông nghiệp Nhật Bản phát triển theo hướng thâm canh để tăng năng suất cây trồng, vật nuôi và tăng chất lượng nông sản.</w:t>
      </w:r>
    </w:p>
    <w:p w:rsidR="00CC3401" w:rsidRPr="00CC3401" w:rsidRDefault="00CC3401" w:rsidP="00CC3401">
      <w:pPr>
        <w:spacing w:line="288" w:lineRule="auto"/>
        <w:rPr>
          <w:b/>
          <w:sz w:val="26"/>
          <w:szCs w:val="26"/>
        </w:rPr>
      </w:pPr>
    </w:p>
    <w:sectPr w:rsidR="00CC3401" w:rsidRPr="00CC3401" w:rsidSect="00CC3401">
      <w:pgSz w:w="11910" w:h="16840" w:code="9"/>
      <w:pgMar w:top="1008" w:right="1008" w:bottom="1008"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6400"/>
    <w:multiLevelType w:val="hybridMultilevel"/>
    <w:tmpl w:val="A8F4231C"/>
    <w:lvl w:ilvl="0" w:tplc="04090001">
      <w:numFmt w:val="bullet"/>
      <w:lvlText w:val=""/>
      <w:lvlJc w:val="left"/>
      <w:pPr>
        <w:tabs>
          <w:tab w:val="num" w:pos="720"/>
        </w:tabs>
        <w:ind w:left="720" w:hanging="360"/>
      </w:pPr>
      <w:rPr>
        <w:rFonts w:ascii="Symbol" w:eastAsia="Times New Roman" w:hAnsi="Symbol" w:cs="Times New Roman" w:hint="default"/>
      </w:rPr>
    </w:lvl>
    <w:lvl w:ilvl="1" w:tplc="0409000F">
      <w:start w:val="1"/>
      <w:numFmt w:val="decimal"/>
      <w:lvlText w:val="%2."/>
      <w:lvlJc w:val="left"/>
      <w:pPr>
        <w:tabs>
          <w:tab w:val="num" w:pos="1440"/>
        </w:tabs>
        <w:ind w:left="1440" w:hanging="360"/>
      </w:pPr>
      <w:rPr>
        <w:rFonts w:hint="default"/>
      </w:rPr>
    </w:lvl>
    <w:lvl w:ilvl="2" w:tplc="9620DCE4">
      <w:start w:val="1"/>
      <w:numFmt w:val="bullet"/>
      <w:lvlText w:val="-"/>
      <w:lvlJc w:val="left"/>
      <w:pPr>
        <w:tabs>
          <w:tab w:val="num" w:pos="2160"/>
        </w:tabs>
        <w:ind w:left="2160" w:hanging="360"/>
      </w:pPr>
      <w:rPr>
        <w:rFonts w:ascii="Times New Roman" w:eastAsia="Times New Roman" w:hAnsi="Times New Roman" w:cs="Times New Roman"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71DC2"/>
    <w:multiLevelType w:val="hybridMultilevel"/>
    <w:tmpl w:val="C57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D262E"/>
    <w:multiLevelType w:val="hybridMultilevel"/>
    <w:tmpl w:val="D43A62E4"/>
    <w:lvl w:ilvl="0" w:tplc="3FA4E946">
      <w:numFmt w:val="bullet"/>
      <w:lvlText w:val="-"/>
      <w:lvlJc w:val="left"/>
      <w:pPr>
        <w:ind w:left="105" w:hanging="197"/>
      </w:pPr>
      <w:rPr>
        <w:rFonts w:ascii="Times New Roman" w:eastAsia="Times New Roman" w:hAnsi="Times New Roman" w:cs="Times New Roman" w:hint="default"/>
        <w:w w:val="99"/>
        <w:sz w:val="26"/>
        <w:szCs w:val="26"/>
        <w:lang w:val="vi" w:eastAsia="en-US" w:bidi="ar-SA"/>
      </w:rPr>
    </w:lvl>
    <w:lvl w:ilvl="1" w:tplc="AE84A5E2">
      <w:numFmt w:val="bullet"/>
      <w:lvlText w:val="•"/>
      <w:lvlJc w:val="left"/>
      <w:pPr>
        <w:ind w:left="313" w:hanging="197"/>
      </w:pPr>
      <w:rPr>
        <w:rFonts w:hint="default"/>
        <w:lang w:val="vi" w:eastAsia="en-US" w:bidi="ar-SA"/>
      </w:rPr>
    </w:lvl>
    <w:lvl w:ilvl="2" w:tplc="7820C210">
      <w:numFmt w:val="bullet"/>
      <w:lvlText w:val="•"/>
      <w:lvlJc w:val="left"/>
      <w:pPr>
        <w:ind w:left="527" w:hanging="197"/>
      </w:pPr>
      <w:rPr>
        <w:rFonts w:hint="default"/>
        <w:lang w:val="vi" w:eastAsia="en-US" w:bidi="ar-SA"/>
      </w:rPr>
    </w:lvl>
    <w:lvl w:ilvl="3" w:tplc="7126548A">
      <w:numFmt w:val="bullet"/>
      <w:lvlText w:val="•"/>
      <w:lvlJc w:val="left"/>
      <w:pPr>
        <w:ind w:left="741" w:hanging="197"/>
      </w:pPr>
      <w:rPr>
        <w:rFonts w:hint="default"/>
        <w:lang w:val="vi" w:eastAsia="en-US" w:bidi="ar-SA"/>
      </w:rPr>
    </w:lvl>
    <w:lvl w:ilvl="4" w:tplc="AE4AC65A">
      <w:numFmt w:val="bullet"/>
      <w:lvlText w:val="•"/>
      <w:lvlJc w:val="left"/>
      <w:pPr>
        <w:ind w:left="955" w:hanging="197"/>
      </w:pPr>
      <w:rPr>
        <w:rFonts w:hint="default"/>
        <w:lang w:val="vi" w:eastAsia="en-US" w:bidi="ar-SA"/>
      </w:rPr>
    </w:lvl>
    <w:lvl w:ilvl="5" w:tplc="11C040F6">
      <w:numFmt w:val="bullet"/>
      <w:lvlText w:val="•"/>
      <w:lvlJc w:val="left"/>
      <w:pPr>
        <w:ind w:left="1169" w:hanging="197"/>
      </w:pPr>
      <w:rPr>
        <w:rFonts w:hint="default"/>
        <w:lang w:val="vi" w:eastAsia="en-US" w:bidi="ar-SA"/>
      </w:rPr>
    </w:lvl>
    <w:lvl w:ilvl="6" w:tplc="8D660F78">
      <w:numFmt w:val="bullet"/>
      <w:lvlText w:val="•"/>
      <w:lvlJc w:val="left"/>
      <w:pPr>
        <w:ind w:left="1383" w:hanging="197"/>
      </w:pPr>
      <w:rPr>
        <w:rFonts w:hint="default"/>
        <w:lang w:val="vi" w:eastAsia="en-US" w:bidi="ar-SA"/>
      </w:rPr>
    </w:lvl>
    <w:lvl w:ilvl="7" w:tplc="B948A2A8">
      <w:numFmt w:val="bullet"/>
      <w:lvlText w:val="•"/>
      <w:lvlJc w:val="left"/>
      <w:pPr>
        <w:ind w:left="1597" w:hanging="197"/>
      </w:pPr>
      <w:rPr>
        <w:rFonts w:hint="default"/>
        <w:lang w:val="vi" w:eastAsia="en-US" w:bidi="ar-SA"/>
      </w:rPr>
    </w:lvl>
    <w:lvl w:ilvl="8" w:tplc="78E8D7DC">
      <w:numFmt w:val="bullet"/>
      <w:lvlText w:val="•"/>
      <w:lvlJc w:val="left"/>
      <w:pPr>
        <w:ind w:left="1811" w:hanging="197"/>
      </w:pPr>
      <w:rPr>
        <w:rFonts w:hint="default"/>
        <w:lang w:val="vi" w:eastAsia="en-US" w:bidi="ar-SA"/>
      </w:rPr>
    </w:lvl>
  </w:abstractNum>
  <w:abstractNum w:abstractNumId="3" w15:restartNumberingAfterBreak="0">
    <w:nsid w:val="2F020CC6"/>
    <w:multiLevelType w:val="hybridMultilevel"/>
    <w:tmpl w:val="90DE0F34"/>
    <w:lvl w:ilvl="0" w:tplc="BF28EE02">
      <w:numFmt w:val="bullet"/>
      <w:lvlText w:val="-"/>
      <w:lvlJc w:val="left"/>
      <w:pPr>
        <w:ind w:left="105" w:hanging="197"/>
      </w:pPr>
      <w:rPr>
        <w:rFonts w:ascii="Times New Roman" w:eastAsia="Times New Roman" w:hAnsi="Times New Roman" w:cs="Times New Roman" w:hint="default"/>
        <w:w w:val="99"/>
        <w:sz w:val="26"/>
        <w:szCs w:val="26"/>
        <w:lang w:val="vi" w:eastAsia="en-US" w:bidi="ar-SA"/>
      </w:rPr>
    </w:lvl>
    <w:lvl w:ilvl="1" w:tplc="61D6C004">
      <w:numFmt w:val="bullet"/>
      <w:lvlText w:val="•"/>
      <w:lvlJc w:val="left"/>
      <w:pPr>
        <w:ind w:left="313" w:hanging="197"/>
      </w:pPr>
      <w:rPr>
        <w:rFonts w:hint="default"/>
        <w:lang w:val="vi" w:eastAsia="en-US" w:bidi="ar-SA"/>
      </w:rPr>
    </w:lvl>
    <w:lvl w:ilvl="2" w:tplc="FD2C13CA">
      <w:numFmt w:val="bullet"/>
      <w:lvlText w:val="•"/>
      <w:lvlJc w:val="left"/>
      <w:pPr>
        <w:ind w:left="527" w:hanging="197"/>
      </w:pPr>
      <w:rPr>
        <w:rFonts w:hint="default"/>
        <w:lang w:val="vi" w:eastAsia="en-US" w:bidi="ar-SA"/>
      </w:rPr>
    </w:lvl>
    <w:lvl w:ilvl="3" w:tplc="85F0B08C">
      <w:numFmt w:val="bullet"/>
      <w:lvlText w:val="•"/>
      <w:lvlJc w:val="left"/>
      <w:pPr>
        <w:ind w:left="741" w:hanging="197"/>
      </w:pPr>
      <w:rPr>
        <w:rFonts w:hint="default"/>
        <w:lang w:val="vi" w:eastAsia="en-US" w:bidi="ar-SA"/>
      </w:rPr>
    </w:lvl>
    <w:lvl w:ilvl="4" w:tplc="67303894">
      <w:numFmt w:val="bullet"/>
      <w:lvlText w:val="•"/>
      <w:lvlJc w:val="left"/>
      <w:pPr>
        <w:ind w:left="955" w:hanging="197"/>
      </w:pPr>
      <w:rPr>
        <w:rFonts w:hint="default"/>
        <w:lang w:val="vi" w:eastAsia="en-US" w:bidi="ar-SA"/>
      </w:rPr>
    </w:lvl>
    <w:lvl w:ilvl="5" w:tplc="0FE8B050">
      <w:numFmt w:val="bullet"/>
      <w:lvlText w:val="•"/>
      <w:lvlJc w:val="left"/>
      <w:pPr>
        <w:ind w:left="1169" w:hanging="197"/>
      </w:pPr>
      <w:rPr>
        <w:rFonts w:hint="default"/>
        <w:lang w:val="vi" w:eastAsia="en-US" w:bidi="ar-SA"/>
      </w:rPr>
    </w:lvl>
    <w:lvl w:ilvl="6" w:tplc="75ACDFC4">
      <w:numFmt w:val="bullet"/>
      <w:lvlText w:val="•"/>
      <w:lvlJc w:val="left"/>
      <w:pPr>
        <w:ind w:left="1383" w:hanging="197"/>
      </w:pPr>
      <w:rPr>
        <w:rFonts w:hint="default"/>
        <w:lang w:val="vi" w:eastAsia="en-US" w:bidi="ar-SA"/>
      </w:rPr>
    </w:lvl>
    <w:lvl w:ilvl="7" w:tplc="0510900E">
      <w:numFmt w:val="bullet"/>
      <w:lvlText w:val="•"/>
      <w:lvlJc w:val="left"/>
      <w:pPr>
        <w:ind w:left="1597" w:hanging="197"/>
      </w:pPr>
      <w:rPr>
        <w:rFonts w:hint="default"/>
        <w:lang w:val="vi" w:eastAsia="en-US" w:bidi="ar-SA"/>
      </w:rPr>
    </w:lvl>
    <w:lvl w:ilvl="8" w:tplc="FE720038">
      <w:numFmt w:val="bullet"/>
      <w:lvlText w:val="•"/>
      <w:lvlJc w:val="left"/>
      <w:pPr>
        <w:ind w:left="1811" w:hanging="197"/>
      </w:pPr>
      <w:rPr>
        <w:rFonts w:hint="default"/>
        <w:lang w:val="vi" w:eastAsia="en-US" w:bidi="ar-SA"/>
      </w:rPr>
    </w:lvl>
  </w:abstractNum>
  <w:abstractNum w:abstractNumId="4" w15:restartNumberingAfterBreak="0">
    <w:nsid w:val="3D1C1DD6"/>
    <w:multiLevelType w:val="hybridMultilevel"/>
    <w:tmpl w:val="D0E215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31445"/>
    <w:multiLevelType w:val="hybridMultilevel"/>
    <w:tmpl w:val="8B0AA636"/>
    <w:lvl w:ilvl="0" w:tplc="F8940740">
      <w:numFmt w:val="bullet"/>
      <w:lvlText w:val="-"/>
      <w:lvlJc w:val="left"/>
      <w:pPr>
        <w:ind w:left="108" w:hanging="240"/>
      </w:pPr>
      <w:rPr>
        <w:rFonts w:ascii="Times New Roman" w:eastAsia="Times New Roman" w:hAnsi="Times New Roman" w:cs="Times New Roman" w:hint="default"/>
        <w:w w:val="99"/>
        <w:sz w:val="26"/>
        <w:szCs w:val="26"/>
        <w:lang w:val="vi" w:eastAsia="en-US" w:bidi="ar-SA"/>
      </w:rPr>
    </w:lvl>
    <w:lvl w:ilvl="1" w:tplc="957E7C6C">
      <w:numFmt w:val="bullet"/>
      <w:lvlText w:val="•"/>
      <w:lvlJc w:val="left"/>
      <w:pPr>
        <w:ind w:left="410" w:hanging="240"/>
      </w:pPr>
      <w:rPr>
        <w:rFonts w:hint="default"/>
        <w:lang w:val="vi" w:eastAsia="en-US" w:bidi="ar-SA"/>
      </w:rPr>
    </w:lvl>
    <w:lvl w:ilvl="2" w:tplc="E0DE62CA">
      <w:numFmt w:val="bullet"/>
      <w:lvlText w:val="•"/>
      <w:lvlJc w:val="left"/>
      <w:pPr>
        <w:ind w:left="720" w:hanging="240"/>
      </w:pPr>
      <w:rPr>
        <w:rFonts w:hint="default"/>
        <w:lang w:val="vi" w:eastAsia="en-US" w:bidi="ar-SA"/>
      </w:rPr>
    </w:lvl>
    <w:lvl w:ilvl="3" w:tplc="61B2476C">
      <w:numFmt w:val="bullet"/>
      <w:lvlText w:val="•"/>
      <w:lvlJc w:val="left"/>
      <w:pPr>
        <w:ind w:left="1030" w:hanging="240"/>
      </w:pPr>
      <w:rPr>
        <w:rFonts w:hint="default"/>
        <w:lang w:val="vi" w:eastAsia="en-US" w:bidi="ar-SA"/>
      </w:rPr>
    </w:lvl>
    <w:lvl w:ilvl="4" w:tplc="878438F6">
      <w:numFmt w:val="bullet"/>
      <w:lvlText w:val="•"/>
      <w:lvlJc w:val="left"/>
      <w:pPr>
        <w:ind w:left="1340" w:hanging="240"/>
      </w:pPr>
      <w:rPr>
        <w:rFonts w:hint="default"/>
        <w:lang w:val="vi" w:eastAsia="en-US" w:bidi="ar-SA"/>
      </w:rPr>
    </w:lvl>
    <w:lvl w:ilvl="5" w:tplc="8A6A866E">
      <w:numFmt w:val="bullet"/>
      <w:lvlText w:val="•"/>
      <w:lvlJc w:val="left"/>
      <w:pPr>
        <w:ind w:left="1651" w:hanging="240"/>
      </w:pPr>
      <w:rPr>
        <w:rFonts w:hint="default"/>
        <w:lang w:val="vi" w:eastAsia="en-US" w:bidi="ar-SA"/>
      </w:rPr>
    </w:lvl>
    <w:lvl w:ilvl="6" w:tplc="BF2A4928">
      <w:numFmt w:val="bullet"/>
      <w:lvlText w:val="•"/>
      <w:lvlJc w:val="left"/>
      <w:pPr>
        <w:ind w:left="1961" w:hanging="240"/>
      </w:pPr>
      <w:rPr>
        <w:rFonts w:hint="default"/>
        <w:lang w:val="vi" w:eastAsia="en-US" w:bidi="ar-SA"/>
      </w:rPr>
    </w:lvl>
    <w:lvl w:ilvl="7" w:tplc="E42867BA">
      <w:numFmt w:val="bullet"/>
      <w:lvlText w:val="•"/>
      <w:lvlJc w:val="left"/>
      <w:pPr>
        <w:ind w:left="2271" w:hanging="240"/>
      </w:pPr>
      <w:rPr>
        <w:rFonts w:hint="default"/>
        <w:lang w:val="vi" w:eastAsia="en-US" w:bidi="ar-SA"/>
      </w:rPr>
    </w:lvl>
    <w:lvl w:ilvl="8" w:tplc="EA9E5BA6">
      <w:numFmt w:val="bullet"/>
      <w:lvlText w:val="•"/>
      <w:lvlJc w:val="left"/>
      <w:pPr>
        <w:ind w:left="2581" w:hanging="240"/>
      </w:pPr>
      <w:rPr>
        <w:rFonts w:hint="default"/>
        <w:lang w:val="vi" w:eastAsia="en-US" w:bidi="ar-SA"/>
      </w:rPr>
    </w:lvl>
  </w:abstractNum>
  <w:abstractNum w:abstractNumId="6" w15:restartNumberingAfterBreak="0">
    <w:nsid w:val="5D030DB3"/>
    <w:multiLevelType w:val="hybridMultilevel"/>
    <w:tmpl w:val="70DC1FA8"/>
    <w:lvl w:ilvl="0" w:tplc="EA6AA01A">
      <w:numFmt w:val="bullet"/>
      <w:lvlText w:val="-"/>
      <w:lvlJc w:val="left"/>
      <w:pPr>
        <w:ind w:left="108" w:hanging="240"/>
      </w:pPr>
      <w:rPr>
        <w:rFonts w:ascii="Times New Roman" w:eastAsia="Times New Roman" w:hAnsi="Times New Roman" w:cs="Times New Roman" w:hint="default"/>
        <w:w w:val="99"/>
        <w:sz w:val="26"/>
        <w:szCs w:val="26"/>
        <w:lang w:val="vi" w:eastAsia="en-US" w:bidi="ar-SA"/>
      </w:rPr>
    </w:lvl>
    <w:lvl w:ilvl="1" w:tplc="77D469E8">
      <w:numFmt w:val="bullet"/>
      <w:lvlText w:val="•"/>
      <w:lvlJc w:val="left"/>
      <w:pPr>
        <w:ind w:left="410" w:hanging="240"/>
      </w:pPr>
      <w:rPr>
        <w:rFonts w:hint="default"/>
        <w:lang w:val="vi" w:eastAsia="en-US" w:bidi="ar-SA"/>
      </w:rPr>
    </w:lvl>
    <w:lvl w:ilvl="2" w:tplc="52A01DAE">
      <w:numFmt w:val="bullet"/>
      <w:lvlText w:val="•"/>
      <w:lvlJc w:val="left"/>
      <w:pPr>
        <w:ind w:left="720" w:hanging="240"/>
      </w:pPr>
      <w:rPr>
        <w:rFonts w:hint="default"/>
        <w:lang w:val="vi" w:eastAsia="en-US" w:bidi="ar-SA"/>
      </w:rPr>
    </w:lvl>
    <w:lvl w:ilvl="3" w:tplc="0CC6462A">
      <w:numFmt w:val="bullet"/>
      <w:lvlText w:val="•"/>
      <w:lvlJc w:val="left"/>
      <w:pPr>
        <w:ind w:left="1030" w:hanging="240"/>
      </w:pPr>
      <w:rPr>
        <w:rFonts w:hint="default"/>
        <w:lang w:val="vi" w:eastAsia="en-US" w:bidi="ar-SA"/>
      </w:rPr>
    </w:lvl>
    <w:lvl w:ilvl="4" w:tplc="06E84AAC">
      <w:numFmt w:val="bullet"/>
      <w:lvlText w:val="•"/>
      <w:lvlJc w:val="left"/>
      <w:pPr>
        <w:ind w:left="1340" w:hanging="240"/>
      </w:pPr>
      <w:rPr>
        <w:rFonts w:hint="default"/>
        <w:lang w:val="vi" w:eastAsia="en-US" w:bidi="ar-SA"/>
      </w:rPr>
    </w:lvl>
    <w:lvl w:ilvl="5" w:tplc="26D2A066">
      <w:numFmt w:val="bullet"/>
      <w:lvlText w:val="•"/>
      <w:lvlJc w:val="left"/>
      <w:pPr>
        <w:ind w:left="1651" w:hanging="240"/>
      </w:pPr>
      <w:rPr>
        <w:rFonts w:hint="default"/>
        <w:lang w:val="vi" w:eastAsia="en-US" w:bidi="ar-SA"/>
      </w:rPr>
    </w:lvl>
    <w:lvl w:ilvl="6" w:tplc="FF0C3C74">
      <w:numFmt w:val="bullet"/>
      <w:lvlText w:val="•"/>
      <w:lvlJc w:val="left"/>
      <w:pPr>
        <w:ind w:left="1961" w:hanging="240"/>
      </w:pPr>
      <w:rPr>
        <w:rFonts w:hint="default"/>
        <w:lang w:val="vi" w:eastAsia="en-US" w:bidi="ar-SA"/>
      </w:rPr>
    </w:lvl>
    <w:lvl w:ilvl="7" w:tplc="B89A5DC8">
      <w:numFmt w:val="bullet"/>
      <w:lvlText w:val="•"/>
      <w:lvlJc w:val="left"/>
      <w:pPr>
        <w:ind w:left="2271" w:hanging="240"/>
      </w:pPr>
      <w:rPr>
        <w:rFonts w:hint="default"/>
        <w:lang w:val="vi" w:eastAsia="en-US" w:bidi="ar-SA"/>
      </w:rPr>
    </w:lvl>
    <w:lvl w:ilvl="8" w:tplc="1BF04638">
      <w:numFmt w:val="bullet"/>
      <w:lvlText w:val="•"/>
      <w:lvlJc w:val="left"/>
      <w:pPr>
        <w:ind w:left="2581" w:hanging="240"/>
      </w:pPr>
      <w:rPr>
        <w:rFonts w:hint="default"/>
        <w:lang w:val="vi" w:eastAsia="en-US" w:bidi="ar-SA"/>
      </w:rPr>
    </w:lvl>
  </w:abstractNum>
  <w:num w:numId="1">
    <w:abstractNumId w:val="0"/>
  </w:num>
  <w:num w:numId="2">
    <w:abstractNumId w:val="6"/>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BF"/>
    <w:rsid w:val="00055B78"/>
    <w:rsid w:val="003E107E"/>
    <w:rsid w:val="003E7C71"/>
    <w:rsid w:val="007B0F36"/>
    <w:rsid w:val="00983ABF"/>
    <w:rsid w:val="00C249E3"/>
    <w:rsid w:val="00CC3401"/>
    <w:rsid w:val="00CE3768"/>
    <w:rsid w:val="00DE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FE5E"/>
  <w15:chartTrackingRefBased/>
  <w15:docId w15:val="{10B0CB52-2F95-48CE-A370-DE86D4B7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83ABF"/>
    <w:pPr>
      <w:ind w:left="720"/>
      <w:contextualSpacing/>
    </w:pPr>
  </w:style>
  <w:style w:type="paragraph" w:styleId="BodyText">
    <w:name w:val="Body Text"/>
    <w:basedOn w:val="Normal"/>
    <w:link w:val="BodyTextChar"/>
    <w:uiPriority w:val="1"/>
    <w:qFormat/>
    <w:rsid w:val="00DE6109"/>
    <w:pPr>
      <w:widowControl w:val="0"/>
      <w:autoSpaceDE w:val="0"/>
      <w:autoSpaceDN w:val="0"/>
    </w:pPr>
    <w:rPr>
      <w:b/>
      <w:bCs/>
      <w:sz w:val="28"/>
      <w:szCs w:val="28"/>
      <w:lang w:val="vi"/>
    </w:rPr>
  </w:style>
  <w:style w:type="character" w:customStyle="1" w:styleId="BodyTextChar">
    <w:name w:val="Body Text Char"/>
    <w:basedOn w:val="DefaultParagraphFont"/>
    <w:link w:val="BodyText"/>
    <w:uiPriority w:val="1"/>
    <w:rsid w:val="00DE6109"/>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DE6109"/>
    <w:pPr>
      <w:widowControl w:val="0"/>
      <w:autoSpaceDE w:val="0"/>
      <w:autoSpaceDN w:val="0"/>
      <w:ind w:left="105"/>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UFO</cp:lastModifiedBy>
  <cp:revision>2</cp:revision>
  <dcterms:created xsi:type="dcterms:W3CDTF">2023-02-23T02:15:00Z</dcterms:created>
  <dcterms:modified xsi:type="dcterms:W3CDTF">2023-02-23T02:15:00Z</dcterms:modified>
</cp:coreProperties>
</file>