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ABF" w:rsidRPr="00561F46" w:rsidRDefault="00561F46" w:rsidP="002A02DA">
      <w:pPr>
        <w:tabs>
          <w:tab w:val="center" w:pos="2250"/>
        </w:tabs>
        <w:spacing w:line="264" w:lineRule="auto"/>
        <w:rPr>
          <w:sz w:val="26"/>
          <w:szCs w:val="26"/>
        </w:rPr>
      </w:pPr>
      <w:r>
        <w:rPr>
          <w:sz w:val="28"/>
          <w:szCs w:val="28"/>
        </w:rPr>
        <w:tab/>
      </w:r>
      <w:r w:rsidRPr="00561F46">
        <w:rPr>
          <w:sz w:val="26"/>
          <w:szCs w:val="26"/>
        </w:rPr>
        <w:t>SỞ GD&amp;ĐT TP. CẦN THƠ</w:t>
      </w:r>
    </w:p>
    <w:p w:rsidR="00983ABF" w:rsidRPr="00561F46" w:rsidRDefault="002A02DA" w:rsidP="002A02DA">
      <w:pPr>
        <w:tabs>
          <w:tab w:val="center" w:pos="2250"/>
        </w:tabs>
        <w:spacing w:line="264" w:lineRule="auto"/>
        <w:rPr>
          <w:b/>
          <w:sz w:val="26"/>
          <w:szCs w:val="26"/>
        </w:rPr>
      </w:pPr>
      <w:r w:rsidRPr="00561F46">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784225</wp:posOffset>
                </wp:positionH>
                <wp:positionV relativeFrom="paragraph">
                  <wp:posOffset>203835</wp:posOffset>
                </wp:positionV>
                <wp:extent cx="1371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098965" id="_x0000_t32" coordsize="21600,21600" o:spt="32" o:oned="t" path="m,l21600,21600e" filled="f">
                <v:path arrowok="t" fillok="f" o:connecttype="none"/>
                <o:lock v:ext="edit" shapetype="t"/>
              </v:shapetype>
              <v:shape id="Straight Arrow Connector 1" o:spid="_x0000_s1026" type="#_x0000_t32" style="position:absolute;margin-left:61.75pt;margin-top:16.05pt;width:10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"/>
            </w:pict>
          </mc:Fallback>
        </mc:AlternateContent>
      </w:r>
      <w:r w:rsidR="00561F46" w:rsidRPr="00561F46">
        <w:rPr>
          <w:b/>
          <w:sz w:val="26"/>
          <w:szCs w:val="26"/>
        </w:rPr>
        <w:t>TRƯỜNG THPT NGUYỄN VIỆT HỒNG</w:t>
      </w:r>
    </w:p>
    <w:p w:rsidR="003E107E" w:rsidRDefault="003E107E" w:rsidP="002A02DA">
      <w:pPr>
        <w:tabs>
          <w:tab w:val="center" w:pos="2160"/>
        </w:tabs>
        <w:spacing w:line="264" w:lineRule="auto"/>
        <w:rPr>
          <w:b/>
          <w:sz w:val="28"/>
          <w:szCs w:val="28"/>
        </w:rPr>
      </w:pPr>
    </w:p>
    <w:p w:rsidR="00983ABF" w:rsidRPr="003E36F2" w:rsidRDefault="00983ABF" w:rsidP="002A02DA">
      <w:pPr>
        <w:spacing w:line="264" w:lineRule="auto"/>
        <w:jc w:val="center"/>
        <w:rPr>
          <w:b/>
          <w:sz w:val="28"/>
          <w:szCs w:val="28"/>
          <w:lang w:val="it-IT"/>
        </w:rPr>
      </w:pPr>
      <w:r w:rsidRPr="003E36F2">
        <w:rPr>
          <w:b/>
          <w:sz w:val="28"/>
          <w:szCs w:val="28"/>
        </w:rPr>
        <w:t xml:space="preserve">NỘI DUNG </w:t>
      </w:r>
      <w:r w:rsidRPr="003E36F2">
        <w:rPr>
          <w:b/>
          <w:sz w:val="28"/>
          <w:szCs w:val="28"/>
          <w:lang w:val="it-IT"/>
        </w:rPr>
        <w:t xml:space="preserve">ÔN TẬP KIỂM TRA </w:t>
      </w:r>
      <w:r w:rsidR="006B36BD">
        <w:rPr>
          <w:b/>
          <w:sz w:val="28"/>
          <w:szCs w:val="28"/>
          <w:lang w:val="it-IT"/>
        </w:rPr>
        <w:t>CUỐI</w:t>
      </w:r>
      <w:r w:rsidR="007B0F36">
        <w:rPr>
          <w:b/>
          <w:sz w:val="28"/>
          <w:szCs w:val="28"/>
          <w:lang w:val="it-IT"/>
        </w:rPr>
        <w:t xml:space="preserve"> KÌ 2</w:t>
      </w:r>
      <w:r w:rsidR="00561F46">
        <w:rPr>
          <w:b/>
          <w:sz w:val="28"/>
          <w:szCs w:val="28"/>
          <w:lang w:val="it-IT"/>
        </w:rPr>
        <w:t xml:space="preserve"> </w:t>
      </w:r>
      <w:r w:rsidRPr="003E36F2">
        <w:rPr>
          <w:b/>
          <w:sz w:val="28"/>
          <w:szCs w:val="28"/>
          <w:lang w:val="it-IT"/>
        </w:rPr>
        <w:t>- MÔN ĐỊA LÝ LỚP 11</w:t>
      </w:r>
    </w:p>
    <w:p w:rsidR="00983ABF" w:rsidRDefault="00983ABF" w:rsidP="002A02DA">
      <w:pPr>
        <w:spacing w:line="264" w:lineRule="auto"/>
        <w:jc w:val="center"/>
        <w:rPr>
          <w:b/>
          <w:sz w:val="28"/>
          <w:szCs w:val="28"/>
        </w:rPr>
      </w:pPr>
      <w:r w:rsidRPr="003E36F2">
        <w:rPr>
          <w:b/>
          <w:sz w:val="28"/>
          <w:szCs w:val="28"/>
        </w:rPr>
        <w:t>NĂM HỌC 20</w:t>
      </w:r>
      <w:r w:rsidR="003E7C71">
        <w:rPr>
          <w:b/>
          <w:sz w:val="28"/>
          <w:szCs w:val="28"/>
        </w:rPr>
        <w:t>2</w:t>
      </w:r>
      <w:r w:rsidR="006B36BD">
        <w:rPr>
          <w:b/>
          <w:sz w:val="28"/>
          <w:szCs w:val="28"/>
        </w:rPr>
        <w:t>2</w:t>
      </w:r>
      <w:r w:rsidR="003E7C71">
        <w:rPr>
          <w:b/>
          <w:sz w:val="28"/>
          <w:szCs w:val="28"/>
        </w:rPr>
        <w:t xml:space="preserve"> -</w:t>
      </w:r>
      <w:r w:rsidR="00561F46">
        <w:rPr>
          <w:b/>
          <w:sz w:val="28"/>
          <w:szCs w:val="28"/>
        </w:rPr>
        <w:t xml:space="preserve"> </w:t>
      </w:r>
      <w:r w:rsidR="003E7C71">
        <w:rPr>
          <w:b/>
          <w:sz w:val="28"/>
          <w:szCs w:val="28"/>
        </w:rPr>
        <w:t>202</w:t>
      </w:r>
      <w:r w:rsidR="006B36BD">
        <w:rPr>
          <w:b/>
          <w:sz w:val="28"/>
          <w:szCs w:val="28"/>
        </w:rPr>
        <w:t>3</w:t>
      </w:r>
    </w:p>
    <w:p w:rsidR="00983ABF" w:rsidRPr="003E36F2" w:rsidRDefault="00983ABF" w:rsidP="002A02DA">
      <w:pPr>
        <w:spacing w:line="264" w:lineRule="auto"/>
        <w:jc w:val="center"/>
        <w:rPr>
          <w:b/>
          <w:sz w:val="28"/>
          <w:szCs w:val="28"/>
        </w:rPr>
      </w:pPr>
      <w:r>
        <w:rPr>
          <w:b/>
          <w:sz w:val="28"/>
          <w:szCs w:val="28"/>
        </w:rPr>
        <w:t>*****</w:t>
      </w:r>
    </w:p>
    <w:p w:rsidR="002A02DA" w:rsidRPr="002A02DA" w:rsidRDefault="002A02DA" w:rsidP="002A02DA">
      <w:pPr>
        <w:pStyle w:val="ListParagraph"/>
        <w:numPr>
          <w:ilvl w:val="0"/>
          <w:numId w:val="6"/>
        </w:numPr>
        <w:spacing w:line="264" w:lineRule="auto"/>
        <w:rPr>
          <w:b/>
          <w:sz w:val="26"/>
          <w:szCs w:val="26"/>
        </w:rPr>
      </w:pPr>
      <w:r w:rsidRPr="002A02DA">
        <w:rPr>
          <w:b/>
          <w:sz w:val="26"/>
          <w:szCs w:val="26"/>
        </w:rPr>
        <w:t>NỘI DUNG:</w:t>
      </w:r>
    </w:p>
    <w:p w:rsidR="00983ABF" w:rsidRPr="002A02DA" w:rsidRDefault="00983ABF" w:rsidP="002A02DA">
      <w:pPr>
        <w:spacing w:line="264" w:lineRule="auto"/>
        <w:rPr>
          <w:b/>
          <w:sz w:val="26"/>
          <w:szCs w:val="26"/>
        </w:rPr>
      </w:pPr>
      <w:r w:rsidRPr="002A02DA">
        <w:rPr>
          <w:b/>
          <w:sz w:val="26"/>
          <w:szCs w:val="26"/>
        </w:rPr>
        <w:t xml:space="preserve">1. </w:t>
      </w:r>
      <w:r w:rsidR="00561F46" w:rsidRPr="002A02DA">
        <w:rPr>
          <w:b/>
          <w:sz w:val="26"/>
          <w:szCs w:val="26"/>
        </w:rPr>
        <w:t>Cộng hoà nhân dân Trung Hoa (Trung Quốc) (Tiết 1, 2</w:t>
      </w:r>
      <w:r w:rsidR="003E7C71" w:rsidRPr="002A02DA">
        <w:rPr>
          <w:b/>
          <w:sz w:val="26"/>
          <w:szCs w:val="26"/>
        </w:rPr>
        <w:t>)</w:t>
      </w:r>
    </w:p>
    <w:p w:rsidR="00983ABF" w:rsidRPr="002A02DA" w:rsidRDefault="007B0F36" w:rsidP="002A02DA">
      <w:pPr>
        <w:spacing w:line="264" w:lineRule="auto"/>
        <w:rPr>
          <w:sz w:val="26"/>
          <w:szCs w:val="26"/>
        </w:rPr>
      </w:pPr>
      <w:r w:rsidRPr="002A02DA">
        <w:rPr>
          <w:sz w:val="26"/>
          <w:szCs w:val="26"/>
        </w:rPr>
        <w:t xml:space="preserve">- </w:t>
      </w:r>
      <w:r w:rsidR="00983ABF" w:rsidRPr="002A02DA">
        <w:rPr>
          <w:sz w:val="26"/>
          <w:szCs w:val="26"/>
        </w:rPr>
        <w:t>Tự nhiên, dân cư</w:t>
      </w:r>
      <w:r w:rsidRPr="002A02DA">
        <w:rPr>
          <w:sz w:val="26"/>
          <w:szCs w:val="26"/>
        </w:rPr>
        <w:t xml:space="preserve"> và xã hội</w:t>
      </w:r>
    </w:p>
    <w:p w:rsidR="00983ABF" w:rsidRPr="002A02DA" w:rsidRDefault="007B0F36" w:rsidP="002A02DA">
      <w:pPr>
        <w:spacing w:line="264" w:lineRule="auto"/>
        <w:rPr>
          <w:sz w:val="26"/>
          <w:szCs w:val="26"/>
        </w:rPr>
      </w:pPr>
      <w:r w:rsidRPr="002A02DA">
        <w:rPr>
          <w:sz w:val="26"/>
          <w:szCs w:val="26"/>
        </w:rPr>
        <w:t xml:space="preserve">- </w:t>
      </w:r>
      <w:r w:rsidR="00983ABF" w:rsidRPr="002A02DA">
        <w:rPr>
          <w:sz w:val="26"/>
          <w:szCs w:val="26"/>
        </w:rPr>
        <w:t xml:space="preserve">Kinh tế </w:t>
      </w:r>
    </w:p>
    <w:p w:rsidR="007B0F36" w:rsidRPr="002A02DA" w:rsidRDefault="00983ABF" w:rsidP="002A02DA">
      <w:pPr>
        <w:spacing w:line="264" w:lineRule="auto"/>
        <w:rPr>
          <w:b/>
          <w:sz w:val="26"/>
          <w:szCs w:val="26"/>
        </w:rPr>
      </w:pPr>
      <w:r w:rsidRPr="002A02DA">
        <w:rPr>
          <w:b/>
          <w:sz w:val="26"/>
          <w:szCs w:val="26"/>
        </w:rPr>
        <w:t xml:space="preserve">2. </w:t>
      </w:r>
      <w:r w:rsidR="00561F46" w:rsidRPr="002A02DA">
        <w:rPr>
          <w:b/>
          <w:sz w:val="26"/>
          <w:szCs w:val="26"/>
        </w:rPr>
        <w:t>Khu vực Đông Nam Á</w:t>
      </w:r>
      <w:r w:rsidR="007B0F36" w:rsidRPr="002A02DA">
        <w:rPr>
          <w:b/>
          <w:sz w:val="26"/>
          <w:szCs w:val="26"/>
        </w:rPr>
        <w:t xml:space="preserve"> </w:t>
      </w:r>
      <w:r w:rsidRPr="002A02DA">
        <w:rPr>
          <w:b/>
          <w:sz w:val="26"/>
          <w:szCs w:val="26"/>
        </w:rPr>
        <w:t>(</w:t>
      </w:r>
      <w:r w:rsidR="00561F46" w:rsidRPr="002A02DA">
        <w:rPr>
          <w:b/>
          <w:sz w:val="26"/>
          <w:szCs w:val="26"/>
        </w:rPr>
        <w:t>T</w:t>
      </w:r>
      <w:r w:rsidRPr="002A02DA">
        <w:rPr>
          <w:b/>
          <w:sz w:val="26"/>
          <w:szCs w:val="26"/>
        </w:rPr>
        <w:t>iết 1,</w:t>
      </w:r>
      <w:r w:rsidR="00561F46" w:rsidRPr="002A02DA">
        <w:rPr>
          <w:b/>
          <w:sz w:val="26"/>
          <w:szCs w:val="26"/>
        </w:rPr>
        <w:t xml:space="preserve"> </w:t>
      </w:r>
      <w:r w:rsidRPr="002A02DA">
        <w:rPr>
          <w:b/>
          <w:sz w:val="26"/>
          <w:szCs w:val="26"/>
        </w:rPr>
        <w:t>2,</w:t>
      </w:r>
      <w:r w:rsidR="00561F46" w:rsidRPr="002A02DA">
        <w:rPr>
          <w:b/>
          <w:sz w:val="26"/>
          <w:szCs w:val="26"/>
        </w:rPr>
        <w:t xml:space="preserve"> </w:t>
      </w:r>
      <w:r w:rsidRPr="002A02DA">
        <w:rPr>
          <w:b/>
          <w:sz w:val="26"/>
          <w:szCs w:val="26"/>
        </w:rPr>
        <w:t>3</w:t>
      </w:r>
      <w:r w:rsidR="00561F46" w:rsidRPr="002A02DA">
        <w:rPr>
          <w:b/>
          <w:sz w:val="26"/>
          <w:szCs w:val="26"/>
        </w:rPr>
        <w:t>, 4</w:t>
      </w:r>
      <w:r w:rsidRPr="002A02DA">
        <w:rPr>
          <w:b/>
          <w:sz w:val="26"/>
          <w:szCs w:val="26"/>
        </w:rPr>
        <w:t>)</w:t>
      </w:r>
    </w:p>
    <w:p w:rsidR="007B0F36" w:rsidRPr="002A02DA" w:rsidRDefault="007B0F36" w:rsidP="002A02DA">
      <w:pPr>
        <w:spacing w:line="264" w:lineRule="auto"/>
        <w:rPr>
          <w:sz w:val="26"/>
          <w:szCs w:val="26"/>
        </w:rPr>
      </w:pPr>
      <w:r w:rsidRPr="002A02DA">
        <w:rPr>
          <w:sz w:val="26"/>
          <w:szCs w:val="26"/>
        </w:rPr>
        <w:t xml:space="preserve">- Tự nhiên, dân cư và </w:t>
      </w:r>
      <w:r w:rsidR="00561F46" w:rsidRPr="002A02DA">
        <w:rPr>
          <w:sz w:val="26"/>
          <w:szCs w:val="26"/>
        </w:rPr>
        <w:t>xã hội</w:t>
      </w:r>
    </w:p>
    <w:p w:rsidR="007B0F36" w:rsidRPr="002A02DA" w:rsidRDefault="007B0F36" w:rsidP="002A02DA">
      <w:pPr>
        <w:spacing w:line="264" w:lineRule="auto"/>
        <w:rPr>
          <w:sz w:val="26"/>
          <w:szCs w:val="26"/>
        </w:rPr>
      </w:pPr>
      <w:r w:rsidRPr="002A02DA">
        <w:rPr>
          <w:sz w:val="26"/>
          <w:szCs w:val="26"/>
        </w:rPr>
        <w:t xml:space="preserve">- </w:t>
      </w:r>
      <w:r w:rsidR="00561F46" w:rsidRPr="002A02DA">
        <w:rPr>
          <w:sz w:val="26"/>
          <w:szCs w:val="26"/>
        </w:rPr>
        <w:t>K</w:t>
      </w:r>
      <w:r w:rsidRPr="002A02DA">
        <w:rPr>
          <w:sz w:val="26"/>
          <w:szCs w:val="26"/>
        </w:rPr>
        <w:t>inh tế</w:t>
      </w:r>
    </w:p>
    <w:p w:rsidR="00561F46" w:rsidRPr="002A02DA" w:rsidRDefault="00561F46" w:rsidP="002A02DA">
      <w:pPr>
        <w:spacing w:line="264" w:lineRule="auto"/>
        <w:rPr>
          <w:sz w:val="26"/>
          <w:szCs w:val="26"/>
        </w:rPr>
      </w:pPr>
      <w:r w:rsidRPr="002A02DA">
        <w:rPr>
          <w:sz w:val="26"/>
          <w:szCs w:val="26"/>
        </w:rPr>
        <w:t>- Hiệp hội các nước Đông Nam Á (ASEAN)</w:t>
      </w:r>
    </w:p>
    <w:p w:rsidR="007B0F36" w:rsidRPr="002A02DA" w:rsidRDefault="007B0F36" w:rsidP="002A02DA">
      <w:pPr>
        <w:spacing w:line="264" w:lineRule="auto"/>
        <w:rPr>
          <w:sz w:val="26"/>
          <w:szCs w:val="26"/>
        </w:rPr>
      </w:pPr>
      <w:r w:rsidRPr="002A02DA">
        <w:rPr>
          <w:sz w:val="26"/>
          <w:szCs w:val="26"/>
        </w:rPr>
        <w:t xml:space="preserve">- Thực hành: </w:t>
      </w:r>
      <w:r w:rsidR="00561F46" w:rsidRPr="002A02DA">
        <w:rPr>
          <w:sz w:val="26"/>
          <w:szCs w:val="26"/>
        </w:rPr>
        <w:t>T</w:t>
      </w:r>
      <w:r w:rsidRPr="002A02DA">
        <w:rPr>
          <w:sz w:val="26"/>
          <w:szCs w:val="26"/>
        </w:rPr>
        <w:t xml:space="preserve">ìm hiểu về hoạt động kinh tế đối ngoại của </w:t>
      </w:r>
      <w:r w:rsidR="00561F46" w:rsidRPr="002A02DA">
        <w:rPr>
          <w:sz w:val="26"/>
          <w:szCs w:val="26"/>
        </w:rPr>
        <w:t>Đông Nam Á</w:t>
      </w:r>
    </w:p>
    <w:p w:rsidR="00983ABF" w:rsidRPr="002A02DA" w:rsidRDefault="00983ABF" w:rsidP="002A02DA">
      <w:pPr>
        <w:spacing w:line="264" w:lineRule="auto"/>
        <w:rPr>
          <w:b/>
          <w:sz w:val="26"/>
          <w:szCs w:val="26"/>
        </w:rPr>
      </w:pPr>
      <w:r w:rsidRPr="002A02DA">
        <w:rPr>
          <w:b/>
          <w:sz w:val="26"/>
          <w:szCs w:val="26"/>
        </w:rPr>
        <w:t xml:space="preserve">3. Kĩ năng: </w:t>
      </w:r>
    </w:p>
    <w:p w:rsidR="00983ABF" w:rsidRPr="002A02DA" w:rsidRDefault="00561F46" w:rsidP="002A02DA">
      <w:pPr>
        <w:spacing w:line="264" w:lineRule="auto"/>
        <w:rPr>
          <w:sz w:val="26"/>
          <w:szCs w:val="26"/>
        </w:rPr>
      </w:pPr>
      <w:r w:rsidRPr="002A02DA">
        <w:rPr>
          <w:sz w:val="26"/>
          <w:szCs w:val="26"/>
          <w:lang w:val="it-IT"/>
        </w:rPr>
        <w:t>Tính</w:t>
      </w:r>
      <w:r w:rsidR="00983ABF" w:rsidRPr="002A02DA">
        <w:rPr>
          <w:sz w:val="26"/>
          <w:szCs w:val="26"/>
          <w:lang w:val="it-IT"/>
        </w:rPr>
        <w:t xml:space="preserve"> toán</w:t>
      </w:r>
      <w:r w:rsidRPr="002A02DA">
        <w:rPr>
          <w:sz w:val="26"/>
          <w:szCs w:val="26"/>
          <w:lang w:val="it-IT"/>
        </w:rPr>
        <w:t xml:space="preserve"> số liệu</w:t>
      </w:r>
      <w:r w:rsidR="00983ABF" w:rsidRPr="002A02DA">
        <w:rPr>
          <w:sz w:val="26"/>
          <w:szCs w:val="26"/>
          <w:lang w:val="it-IT"/>
        </w:rPr>
        <w:t>, nhận xét biểu đồ, bảng số liệu, nhận dạng biểu đồ...</w:t>
      </w:r>
    </w:p>
    <w:p w:rsidR="006B36BD" w:rsidRDefault="00983ABF" w:rsidP="006B36BD">
      <w:pPr>
        <w:pStyle w:val="ListParagraph"/>
        <w:numPr>
          <w:ilvl w:val="0"/>
          <w:numId w:val="1"/>
        </w:numPr>
        <w:spacing w:line="264" w:lineRule="auto"/>
        <w:rPr>
          <w:b/>
          <w:sz w:val="26"/>
          <w:szCs w:val="26"/>
          <w:lang w:val="it-IT"/>
        </w:rPr>
      </w:pPr>
      <w:r w:rsidRPr="002A02DA">
        <w:rPr>
          <w:b/>
          <w:sz w:val="26"/>
          <w:szCs w:val="26"/>
          <w:lang w:val="it-IT"/>
        </w:rPr>
        <w:t>HÌNH THỨC:</w:t>
      </w:r>
    </w:p>
    <w:p w:rsidR="00983ABF" w:rsidRPr="006B36BD" w:rsidRDefault="00983ABF" w:rsidP="006B36BD">
      <w:pPr>
        <w:pStyle w:val="ListParagraph"/>
        <w:spacing w:line="264" w:lineRule="auto"/>
        <w:ind w:hanging="810"/>
        <w:rPr>
          <w:b/>
          <w:sz w:val="26"/>
          <w:szCs w:val="26"/>
          <w:lang w:val="it-IT"/>
        </w:rPr>
      </w:pPr>
      <w:r w:rsidRPr="006B36BD">
        <w:rPr>
          <w:sz w:val="26"/>
          <w:szCs w:val="26"/>
          <w:lang w:val="it-IT"/>
        </w:rPr>
        <w:t>- Trắc nghiệm khách quan 8 điểm (32 câu) + Tự luận 2 điểm</w:t>
      </w:r>
    </w:p>
    <w:p w:rsidR="00983ABF" w:rsidRPr="002A02DA" w:rsidRDefault="00983ABF" w:rsidP="006B36BD">
      <w:pPr>
        <w:pStyle w:val="ListParagraph"/>
        <w:spacing w:line="264" w:lineRule="auto"/>
        <w:ind w:hanging="810"/>
        <w:rPr>
          <w:sz w:val="26"/>
          <w:szCs w:val="26"/>
          <w:lang w:val="it-IT"/>
        </w:rPr>
      </w:pPr>
      <w:r w:rsidRPr="002A02DA">
        <w:rPr>
          <w:sz w:val="26"/>
          <w:szCs w:val="26"/>
          <w:lang w:val="it-IT"/>
        </w:rPr>
        <w:t>- Thời gian làm bài: 45 phút</w:t>
      </w:r>
    </w:p>
    <w:p w:rsidR="002A02DA" w:rsidRPr="002A02DA" w:rsidRDefault="002A02DA" w:rsidP="002A02DA">
      <w:pPr>
        <w:pStyle w:val="BodyText"/>
        <w:spacing w:line="264" w:lineRule="auto"/>
        <w:ind w:right="40"/>
        <w:jc w:val="center"/>
        <w:rPr>
          <w:sz w:val="26"/>
          <w:szCs w:val="26"/>
        </w:rPr>
      </w:pPr>
    </w:p>
    <w:p w:rsidR="00DE6109" w:rsidRDefault="00DE6109" w:rsidP="002A02DA">
      <w:pPr>
        <w:spacing w:line="264" w:lineRule="auto"/>
        <w:rPr>
          <w:b/>
          <w:sz w:val="2"/>
        </w:rPr>
      </w:pPr>
    </w:p>
    <w:p w:rsidR="006B36BD" w:rsidRPr="007F0735" w:rsidRDefault="006B36BD" w:rsidP="006B36BD">
      <w:pPr>
        <w:pStyle w:val="Heading1"/>
        <w:keepNext w:val="0"/>
        <w:shd w:val="clear" w:color="auto" w:fill="FFFFFF"/>
        <w:spacing w:before="0" w:after="0" w:line="312" w:lineRule="auto"/>
        <w:jc w:val="center"/>
        <w:textAlignment w:val="baseline"/>
        <w:rPr>
          <w:rFonts w:ascii="Times New Roman" w:eastAsia="sans-serif" w:hAnsi="Times New Roman" w:cs="Times New Roman"/>
          <w:bCs w:val="0"/>
          <w:color w:val="000000" w:themeColor="text1"/>
          <w:spacing w:val="-10"/>
          <w:sz w:val="26"/>
          <w:szCs w:val="26"/>
          <w:shd w:val="clear" w:color="auto" w:fill="FFFFFF"/>
        </w:rPr>
      </w:pPr>
      <w:r w:rsidRPr="007F0735">
        <w:rPr>
          <w:rFonts w:ascii="Times New Roman" w:eastAsia="sans-serif" w:hAnsi="Times New Roman" w:cs="Times New Roman"/>
          <w:bCs w:val="0"/>
          <w:color w:val="000000" w:themeColor="text1"/>
          <w:spacing w:val="-10"/>
          <w:sz w:val="26"/>
          <w:szCs w:val="26"/>
          <w:shd w:val="clear" w:color="auto" w:fill="FFFFFF"/>
        </w:rPr>
        <w:t>Bài 10. CỘNG HÒA NHÂN DÂN TRUNG HOA (TRUNG QUỐC) –</w:t>
      </w:r>
    </w:p>
    <w:p w:rsidR="006B36BD" w:rsidRPr="007F0735" w:rsidRDefault="006B36BD" w:rsidP="006B36BD">
      <w:pPr>
        <w:pStyle w:val="Heading1"/>
        <w:keepNext w:val="0"/>
        <w:shd w:val="clear" w:color="auto" w:fill="FFFFFF"/>
        <w:spacing w:before="0" w:after="0" w:line="312" w:lineRule="auto"/>
        <w:jc w:val="center"/>
        <w:textAlignment w:val="baseline"/>
        <w:rPr>
          <w:rFonts w:ascii="Times New Roman" w:eastAsia="sans-serif" w:hAnsi="Times New Roman" w:cs="Times New Roman"/>
          <w:bCs w:val="0"/>
          <w:color w:val="000000" w:themeColor="text1"/>
          <w:spacing w:val="-10"/>
          <w:sz w:val="26"/>
          <w:szCs w:val="26"/>
        </w:rPr>
      </w:pPr>
      <w:r w:rsidRPr="007F0735">
        <w:rPr>
          <w:rFonts w:ascii="Times New Roman" w:eastAsia="sans-serif" w:hAnsi="Times New Roman" w:cs="Times New Roman"/>
          <w:bCs w:val="0"/>
          <w:color w:val="000000" w:themeColor="text1"/>
          <w:spacing w:val="-10"/>
          <w:sz w:val="26"/>
          <w:szCs w:val="26"/>
          <w:shd w:val="clear" w:color="auto" w:fill="FFFFFF"/>
        </w:rPr>
        <w:t>Tiết 1. TỰ NHIÊN, DÂN CƯ VÀ XÃ HỘI</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
          <w:color w:val="000000" w:themeColor="text1"/>
          <w:sz w:val="26"/>
          <w:szCs w:val="26"/>
        </w:rPr>
      </w:pPr>
      <w:r w:rsidRPr="007F0735">
        <w:rPr>
          <w:rStyle w:val="Strong"/>
          <w:rFonts w:eastAsia="sans-serif"/>
          <w:color w:val="000000" w:themeColor="text1"/>
          <w:sz w:val="26"/>
          <w:szCs w:val="26"/>
          <w:shd w:val="clear" w:color="auto" w:fill="FFFFFF"/>
        </w:rPr>
        <w:t>I. Vị trí địa lý và lãnh thổ</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shd w:val="clear" w:color="auto" w:fill="FFFFFF"/>
        </w:rPr>
      </w:pPr>
      <w:r w:rsidRPr="007F0735">
        <w:rPr>
          <w:rFonts w:eastAsia="sans-serif"/>
          <w:bCs/>
          <w:color w:val="000000" w:themeColor="text1"/>
          <w:sz w:val="26"/>
          <w:szCs w:val="26"/>
          <w:shd w:val="clear" w:color="auto" w:fill="FFFFFF"/>
        </w:rPr>
        <w:t>– Diện tích lớn thứ 4 trên thế giới.</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Fonts w:eastAsia="sans-serif"/>
          <w:bCs/>
          <w:color w:val="000000" w:themeColor="text1"/>
          <w:sz w:val="26"/>
          <w:szCs w:val="26"/>
          <w:shd w:val="clear" w:color="auto" w:fill="FFFFFF"/>
        </w:rPr>
        <w:t>- n</w:t>
      </w:r>
      <w:r w:rsidRPr="007F0735">
        <w:rPr>
          <w:rFonts w:eastAsia="sans-serif"/>
          <w:bCs/>
          <w:color w:val="000000" w:themeColor="text1"/>
          <w:sz w:val="26"/>
          <w:szCs w:val="26"/>
          <w:shd w:val="clear" w:color="auto" w:fill="FFFFFF"/>
          <w:lang w:val="vi-VN"/>
        </w:rPr>
        <w:t xml:space="preserve">ằm ở </w:t>
      </w:r>
      <w:r w:rsidRPr="007F0735">
        <w:rPr>
          <w:rFonts w:eastAsia="sans-serif"/>
          <w:bCs/>
          <w:color w:val="000000" w:themeColor="text1"/>
          <w:sz w:val="26"/>
          <w:szCs w:val="26"/>
          <w:shd w:val="clear" w:color="auto" w:fill="FFFFFF"/>
        </w:rPr>
        <w:t xml:space="preserve">phía Đông châu Á, </w:t>
      </w:r>
      <w:r w:rsidRPr="007F0735">
        <w:rPr>
          <w:rFonts w:eastAsia="Cambria"/>
          <w:bCs/>
          <w:sz w:val="26"/>
          <w:szCs w:val="26"/>
        </w:rPr>
        <w:t xml:space="preserve"> phía Đông tiếp giáp Thái Bình Dương</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bCs/>
          <w:color w:val="000000" w:themeColor="text1"/>
          <w:sz w:val="26"/>
          <w:szCs w:val="26"/>
        </w:rPr>
      </w:pPr>
      <w:r w:rsidRPr="007F0735">
        <w:rPr>
          <w:rFonts w:eastAsia="sans-serif"/>
          <w:bCs/>
          <w:color w:val="000000" w:themeColor="text1"/>
          <w:sz w:val="26"/>
          <w:szCs w:val="26"/>
          <w:shd w:val="clear" w:color="auto" w:fill="FFFFFF"/>
        </w:rPr>
        <w:t>– Giáp 14 nước.</w:t>
      </w:r>
    </w:p>
    <w:p w:rsidR="006B36BD" w:rsidRPr="007F0735" w:rsidRDefault="006B36BD" w:rsidP="006B36BD">
      <w:pPr>
        <w:pStyle w:val="NormalWeb"/>
        <w:spacing w:before="0" w:beforeAutospacing="0" w:after="0" w:afterAutospacing="0" w:line="312" w:lineRule="auto"/>
        <w:jc w:val="both"/>
        <w:textAlignment w:val="baseline"/>
        <w:rPr>
          <w:rFonts w:eastAsia="sans-serif"/>
          <w:bCs/>
          <w:color w:val="000000" w:themeColor="text1"/>
          <w:sz w:val="26"/>
          <w:szCs w:val="26"/>
          <w:shd w:val="clear" w:color="auto" w:fill="FFFFFF"/>
        </w:rPr>
      </w:pPr>
      <w:r w:rsidRPr="007F0735">
        <w:rPr>
          <w:rFonts w:eastAsia="sans-serif"/>
          <w:bCs/>
          <w:color w:val="000000" w:themeColor="text1"/>
          <w:sz w:val="26"/>
          <w:szCs w:val="26"/>
          <w:shd w:val="clear" w:color="auto" w:fill="FFFFFF"/>
        </w:rPr>
        <w:t>– Gồm 22 tỉnh, 5 khu tự trị và 4 thành phố trực thuộc Trung Ương</w:t>
      </w:r>
      <w:r w:rsidRPr="007F0735">
        <w:rPr>
          <w:rFonts w:eastAsia="sans-serif"/>
          <w:bCs/>
          <w:color w:val="000000" w:themeColor="text1"/>
          <w:sz w:val="26"/>
          <w:szCs w:val="26"/>
          <w:shd w:val="clear" w:color="auto" w:fill="FFFFFF"/>
          <w:lang w:val="vi-VN"/>
        </w:rPr>
        <w:t>.</w:t>
      </w:r>
      <w:r w:rsidRPr="007F0735">
        <w:rPr>
          <w:rFonts w:eastAsia="sans-serif"/>
          <w:bCs/>
          <w:color w:val="000000" w:themeColor="text1"/>
          <w:sz w:val="26"/>
          <w:szCs w:val="26"/>
          <w:shd w:val="clear" w:color="auto" w:fill="FFFFFF"/>
        </w:rPr>
        <w:t xml:space="preserve"> </w:t>
      </w:r>
    </w:p>
    <w:p w:rsidR="006B36BD" w:rsidRPr="007F0735" w:rsidRDefault="006B36BD" w:rsidP="006B36BD">
      <w:pPr>
        <w:pStyle w:val="NormalWeb"/>
        <w:spacing w:before="0" w:beforeAutospacing="0" w:after="0" w:afterAutospacing="0" w:line="312" w:lineRule="auto"/>
        <w:jc w:val="both"/>
        <w:textAlignment w:val="baseline"/>
        <w:rPr>
          <w:bCs/>
          <w:color w:val="000000" w:themeColor="text1"/>
          <w:sz w:val="26"/>
          <w:szCs w:val="26"/>
          <w:lang w:val="vi-VN"/>
        </w:rPr>
      </w:pPr>
      <w:r w:rsidRPr="007F0735">
        <w:rPr>
          <w:rFonts w:eastAsia="sans-serif"/>
          <w:bCs/>
          <w:color w:val="000000" w:themeColor="text1"/>
          <w:sz w:val="26"/>
          <w:szCs w:val="26"/>
          <w:shd w:val="clear" w:color="auto" w:fill="FFFFFF"/>
        </w:rPr>
        <w:t>- Hai đặc khu hành chính là Hồng Công và Ma Cao. Đảo Đài Loan là một bộ phận lãnh thổ của Trung Quốc</w:t>
      </w:r>
      <w:r w:rsidRPr="007F0735">
        <w:rPr>
          <w:rFonts w:eastAsia="sans-serif"/>
          <w:bCs/>
          <w:color w:val="000000" w:themeColor="text1"/>
          <w:sz w:val="26"/>
          <w:szCs w:val="26"/>
          <w:shd w:val="clear" w:color="auto" w:fill="FFFFFF"/>
          <w:lang w:val="vi-VN"/>
        </w:rPr>
        <w:t>.</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
          <w:color w:val="000000" w:themeColor="text1"/>
          <w:sz w:val="26"/>
          <w:szCs w:val="26"/>
        </w:rPr>
      </w:pPr>
      <w:r w:rsidRPr="007F0735">
        <w:rPr>
          <w:rStyle w:val="Strong"/>
          <w:rFonts w:eastAsia="sans-serif"/>
          <w:color w:val="000000" w:themeColor="text1"/>
          <w:sz w:val="26"/>
          <w:szCs w:val="26"/>
          <w:shd w:val="clear" w:color="auto" w:fill="FFFFFF"/>
        </w:rPr>
        <w:t>II. ĐIỀU KIỆN TỰ NHIÊN</w:t>
      </w:r>
    </w:p>
    <w:p w:rsidR="006B36BD" w:rsidRPr="007F0735" w:rsidRDefault="006B36BD" w:rsidP="006B36BD">
      <w:pPr>
        <w:pStyle w:val="NormalWeb"/>
        <w:spacing w:before="0" w:beforeAutospacing="0" w:after="0" w:afterAutospacing="0" w:line="312" w:lineRule="auto"/>
        <w:jc w:val="both"/>
        <w:textAlignment w:val="baseline"/>
        <w:rPr>
          <w:rStyle w:val="Strong"/>
          <w:rFonts w:eastAsia="sans-serif"/>
          <w:bCs w:val="0"/>
          <w:color w:val="000000" w:themeColor="text1"/>
          <w:sz w:val="26"/>
          <w:szCs w:val="26"/>
          <w:shd w:val="clear" w:color="auto" w:fill="FFFFFF"/>
        </w:rPr>
      </w:pPr>
      <w:r w:rsidRPr="007F0735">
        <w:rPr>
          <w:rStyle w:val="Strong"/>
          <w:rFonts w:eastAsia="sans-serif"/>
          <w:color w:val="000000" w:themeColor="text1"/>
          <w:sz w:val="26"/>
          <w:szCs w:val="26"/>
          <w:shd w:val="clear" w:color="auto" w:fill="FFFFFF"/>
        </w:rPr>
        <w:t>Bảng so sánh điều kiện tự nhiên giữa miền Đông và miền Tây</w:t>
      </w:r>
    </w:p>
    <w:tbl>
      <w:tblPr>
        <w:tblStyle w:val="TableGrid"/>
        <w:tblW w:w="0" w:type="auto"/>
        <w:tblLook w:val="04A0" w:firstRow="1" w:lastRow="0" w:firstColumn="1" w:lastColumn="0" w:noHBand="0" w:noVBand="1"/>
      </w:tblPr>
      <w:tblGrid>
        <w:gridCol w:w="1515"/>
        <w:gridCol w:w="3727"/>
        <w:gridCol w:w="3815"/>
      </w:tblGrid>
      <w:tr w:rsidR="006B36BD" w:rsidRPr="007F0735" w:rsidTr="00DE712C">
        <w:tc>
          <w:tcPr>
            <w:tcW w:w="1648" w:type="dxa"/>
          </w:tcPr>
          <w:p w:rsidR="006B36BD" w:rsidRPr="007F0735" w:rsidRDefault="006B36BD" w:rsidP="00DE712C">
            <w:pPr>
              <w:pStyle w:val="NormalWeb"/>
              <w:spacing w:before="0" w:beforeAutospacing="0" w:after="0" w:afterAutospacing="0" w:line="312" w:lineRule="auto"/>
              <w:jc w:val="center"/>
              <w:textAlignment w:val="baseline"/>
              <w:rPr>
                <w:rStyle w:val="Strong"/>
                <w:rFonts w:eastAsia="sans-serif"/>
                <w:bCs w:val="0"/>
                <w:color w:val="000000" w:themeColor="text1"/>
                <w:sz w:val="26"/>
                <w:szCs w:val="26"/>
                <w:shd w:val="clear" w:color="auto" w:fill="FFFFFF"/>
              </w:rPr>
            </w:pPr>
            <w:r w:rsidRPr="007F0735">
              <w:rPr>
                <w:rStyle w:val="Strong"/>
                <w:rFonts w:eastAsia="sans-serif"/>
                <w:color w:val="000000" w:themeColor="text1"/>
                <w:sz w:val="26"/>
                <w:szCs w:val="26"/>
                <w:shd w:val="clear" w:color="auto" w:fill="FFFFFF"/>
              </w:rPr>
              <w:t>Đặc điểm</w:t>
            </w:r>
          </w:p>
        </w:tc>
        <w:tc>
          <w:tcPr>
            <w:tcW w:w="4622" w:type="dxa"/>
          </w:tcPr>
          <w:p w:rsidR="006B36BD" w:rsidRPr="007F0735" w:rsidRDefault="006B36BD" w:rsidP="00DE712C">
            <w:pPr>
              <w:pStyle w:val="NormalWeb"/>
              <w:spacing w:before="0" w:beforeAutospacing="0" w:after="0" w:afterAutospacing="0" w:line="312" w:lineRule="auto"/>
              <w:jc w:val="center"/>
              <w:textAlignment w:val="baseline"/>
              <w:rPr>
                <w:rStyle w:val="Strong"/>
                <w:rFonts w:eastAsia="sans-serif"/>
                <w:bCs w:val="0"/>
                <w:color w:val="000000" w:themeColor="text1"/>
                <w:sz w:val="26"/>
                <w:szCs w:val="26"/>
                <w:shd w:val="clear" w:color="auto" w:fill="FFFFFF"/>
              </w:rPr>
            </w:pPr>
            <w:r w:rsidRPr="007F0735">
              <w:rPr>
                <w:rStyle w:val="Strong"/>
                <w:rFonts w:eastAsia="sans-serif"/>
                <w:color w:val="000000" w:themeColor="text1"/>
                <w:sz w:val="26"/>
                <w:szCs w:val="26"/>
                <w:shd w:val="clear" w:color="auto" w:fill="FFFFFF"/>
              </w:rPr>
              <w:t>Miền Đông</w:t>
            </w:r>
          </w:p>
        </w:tc>
        <w:tc>
          <w:tcPr>
            <w:tcW w:w="4719" w:type="dxa"/>
          </w:tcPr>
          <w:p w:rsidR="006B36BD" w:rsidRPr="007F0735" w:rsidRDefault="006B36BD" w:rsidP="00DE712C">
            <w:pPr>
              <w:pStyle w:val="NormalWeb"/>
              <w:spacing w:before="0" w:beforeAutospacing="0" w:after="0" w:afterAutospacing="0" w:line="312" w:lineRule="auto"/>
              <w:jc w:val="center"/>
              <w:textAlignment w:val="baseline"/>
              <w:rPr>
                <w:rStyle w:val="Strong"/>
                <w:rFonts w:eastAsia="sans-serif"/>
                <w:bCs w:val="0"/>
                <w:color w:val="000000" w:themeColor="text1"/>
                <w:sz w:val="26"/>
                <w:szCs w:val="26"/>
                <w:shd w:val="clear" w:color="auto" w:fill="FFFFFF"/>
              </w:rPr>
            </w:pPr>
            <w:r w:rsidRPr="007F0735">
              <w:rPr>
                <w:rStyle w:val="Strong"/>
                <w:rFonts w:eastAsia="sans-serif"/>
                <w:color w:val="000000" w:themeColor="text1"/>
                <w:sz w:val="26"/>
                <w:szCs w:val="26"/>
                <w:shd w:val="clear" w:color="auto" w:fill="FFFFFF"/>
              </w:rPr>
              <w:t>Miền Tây</w:t>
            </w:r>
          </w:p>
        </w:tc>
      </w:tr>
      <w:tr w:rsidR="006B36BD" w:rsidRPr="007F0735" w:rsidTr="00DE712C">
        <w:tc>
          <w:tcPr>
            <w:tcW w:w="1648" w:type="dxa"/>
          </w:tcPr>
          <w:p w:rsidR="006B36BD" w:rsidRPr="007F0735" w:rsidRDefault="006B36BD" w:rsidP="00DE712C">
            <w:pPr>
              <w:pStyle w:val="NormalWeb"/>
              <w:spacing w:before="0" w:beforeAutospacing="0" w:after="0" w:afterAutospacing="0" w:line="312" w:lineRule="auto"/>
              <w:jc w:val="both"/>
              <w:textAlignment w:val="baseline"/>
              <w:rPr>
                <w:rStyle w:val="Strong"/>
                <w:rFonts w:eastAsia="sans-serif"/>
                <w:bCs w:val="0"/>
                <w:color w:val="000000" w:themeColor="text1"/>
                <w:sz w:val="26"/>
                <w:szCs w:val="26"/>
                <w:shd w:val="clear" w:color="auto" w:fill="FFFFFF"/>
              </w:rPr>
            </w:pPr>
            <w:r w:rsidRPr="007F0735">
              <w:rPr>
                <w:rStyle w:val="Strong"/>
                <w:rFonts w:eastAsia="sans-serif"/>
                <w:color w:val="000000" w:themeColor="text1"/>
                <w:sz w:val="26"/>
                <w:szCs w:val="26"/>
                <w:shd w:val="clear" w:color="auto" w:fill="FFFFFF"/>
              </w:rPr>
              <w:t>Địa hình</w:t>
            </w:r>
          </w:p>
        </w:tc>
        <w:tc>
          <w:tcPr>
            <w:tcW w:w="4622" w:type="dxa"/>
          </w:tcPr>
          <w:p w:rsidR="006B36BD" w:rsidRPr="006B36BD" w:rsidRDefault="006B36BD" w:rsidP="00DE712C">
            <w:pPr>
              <w:pStyle w:val="NormalWeb"/>
              <w:spacing w:before="0" w:beforeAutospacing="0" w:after="0" w:afterAutospacing="0" w:line="312" w:lineRule="auto"/>
              <w:jc w:val="both"/>
              <w:textAlignment w:val="baseline"/>
              <w:rPr>
                <w:rStyle w:val="Strong"/>
                <w:rFonts w:eastAsia="sans-serif"/>
                <w:b w:val="0"/>
                <w:color w:val="000000" w:themeColor="text1"/>
                <w:sz w:val="26"/>
                <w:szCs w:val="26"/>
                <w:shd w:val="clear" w:color="auto" w:fill="FFFFFF"/>
              </w:rPr>
            </w:pPr>
            <w:r w:rsidRPr="006B36BD">
              <w:rPr>
                <w:rStyle w:val="Strong"/>
                <w:rFonts w:eastAsia="sans-serif"/>
                <w:b w:val="0"/>
                <w:color w:val="000000" w:themeColor="text1"/>
                <w:sz w:val="26"/>
                <w:szCs w:val="26"/>
                <w:shd w:val="clear" w:color="auto" w:fill="FFFFFF"/>
              </w:rPr>
              <w:t>Đồng bằng châu thổ, đất phù sa màu mỡ , thuận lời phát triển nông nghiệp</w:t>
            </w:r>
          </w:p>
        </w:tc>
        <w:tc>
          <w:tcPr>
            <w:tcW w:w="4719" w:type="dxa"/>
          </w:tcPr>
          <w:p w:rsidR="006B36BD" w:rsidRPr="006B36BD" w:rsidRDefault="006B36BD" w:rsidP="00DE712C">
            <w:pPr>
              <w:pStyle w:val="NormalWeb"/>
              <w:spacing w:before="0" w:beforeAutospacing="0" w:after="0" w:afterAutospacing="0" w:line="312" w:lineRule="auto"/>
              <w:jc w:val="both"/>
              <w:textAlignment w:val="baseline"/>
              <w:rPr>
                <w:rStyle w:val="Strong"/>
                <w:rFonts w:eastAsia="sans-serif"/>
                <w:b w:val="0"/>
                <w:color w:val="000000" w:themeColor="text1"/>
                <w:sz w:val="26"/>
                <w:szCs w:val="26"/>
                <w:shd w:val="clear" w:color="auto" w:fill="FFFFFF"/>
              </w:rPr>
            </w:pPr>
            <w:r w:rsidRPr="006B36BD">
              <w:rPr>
                <w:rStyle w:val="Strong"/>
                <w:rFonts w:eastAsia="sans-serif"/>
                <w:b w:val="0"/>
                <w:color w:val="000000" w:themeColor="text1"/>
                <w:sz w:val="26"/>
                <w:szCs w:val="26"/>
                <w:shd w:val="clear" w:color="auto" w:fill="FFFFFF"/>
              </w:rPr>
              <w:t>Núi cao, các sơn nguyên đồ sộ xen bồn địa, giao thông đi lại khó khăn</w:t>
            </w:r>
          </w:p>
        </w:tc>
      </w:tr>
      <w:tr w:rsidR="006B36BD" w:rsidRPr="007F0735" w:rsidTr="00DE712C">
        <w:tc>
          <w:tcPr>
            <w:tcW w:w="1648" w:type="dxa"/>
          </w:tcPr>
          <w:p w:rsidR="006B36BD" w:rsidRPr="007F0735" w:rsidRDefault="006B36BD" w:rsidP="00DE712C">
            <w:pPr>
              <w:pStyle w:val="NormalWeb"/>
              <w:spacing w:before="0" w:beforeAutospacing="0" w:after="0" w:afterAutospacing="0" w:line="312" w:lineRule="auto"/>
              <w:jc w:val="both"/>
              <w:textAlignment w:val="baseline"/>
              <w:rPr>
                <w:rStyle w:val="Strong"/>
                <w:rFonts w:eastAsia="sans-serif"/>
                <w:bCs w:val="0"/>
                <w:color w:val="000000" w:themeColor="text1"/>
                <w:sz w:val="26"/>
                <w:szCs w:val="26"/>
                <w:shd w:val="clear" w:color="auto" w:fill="FFFFFF"/>
              </w:rPr>
            </w:pPr>
            <w:r w:rsidRPr="007F0735">
              <w:rPr>
                <w:rStyle w:val="Strong"/>
                <w:rFonts w:eastAsia="sans-serif"/>
                <w:color w:val="000000" w:themeColor="text1"/>
                <w:sz w:val="26"/>
                <w:szCs w:val="26"/>
                <w:shd w:val="clear" w:color="auto" w:fill="FFFFFF"/>
              </w:rPr>
              <w:t>Khí hậu</w:t>
            </w:r>
          </w:p>
        </w:tc>
        <w:tc>
          <w:tcPr>
            <w:tcW w:w="4622" w:type="dxa"/>
          </w:tcPr>
          <w:p w:rsidR="006B36BD" w:rsidRPr="006B36BD" w:rsidRDefault="006B36BD" w:rsidP="00DE712C">
            <w:pPr>
              <w:pStyle w:val="NormalWeb"/>
              <w:spacing w:before="0" w:beforeAutospacing="0" w:after="0" w:afterAutospacing="0" w:line="312" w:lineRule="auto"/>
              <w:jc w:val="both"/>
              <w:textAlignment w:val="baseline"/>
              <w:rPr>
                <w:rStyle w:val="Strong"/>
                <w:rFonts w:eastAsia="sans-serif"/>
                <w:b w:val="0"/>
                <w:color w:val="000000" w:themeColor="text1"/>
                <w:sz w:val="26"/>
                <w:szCs w:val="26"/>
                <w:shd w:val="clear" w:color="auto" w:fill="FFFFFF"/>
              </w:rPr>
            </w:pPr>
            <w:r w:rsidRPr="006B36BD">
              <w:rPr>
                <w:rStyle w:val="Strong"/>
                <w:rFonts w:eastAsia="sans-serif"/>
                <w:b w:val="0"/>
                <w:color w:val="000000" w:themeColor="text1"/>
                <w:sz w:val="26"/>
                <w:szCs w:val="26"/>
                <w:shd w:val="clear" w:color="auto" w:fill="FFFFFF"/>
                <w:lang w:val="vi-VN"/>
              </w:rPr>
              <w:t xml:space="preserve">- </w:t>
            </w:r>
            <w:r w:rsidRPr="006B36BD">
              <w:rPr>
                <w:rStyle w:val="Strong"/>
                <w:rFonts w:eastAsia="sans-serif"/>
                <w:b w:val="0"/>
                <w:color w:val="000000" w:themeColor="text1"/>
                <w:sz w:val="26"/>
                <w:szCs w:val="26"/>
                <w:shd w:val="clear" w:color="auto" w:fill="FFFFFF"/>
              </w:rPr>
              <w:t xml:space="preserve">khí hậu cận nhiệt gió mùa </w:t>
            </w:r>
            <w:r w:rsidRPr="006B36BD">
              <w:rPr>
                <w:rStyle w:val="Strong"/>
                <w:rFonts w:eastAsia="sans-serif"/>
                <w:b w:val="0"/>
                <w:color w:val="000000" w:themeColor="text1"/>
                <w:sz w:val="26"/>
                <w:szCs w:val="26"/>
                <w:shd w:val="clear" w:color="auto" w:fill="FFFFFF"/>
                <w:lang w:val="vi-VN"/>
              </w:rPr>
              <w:t xml:space="preserve"> v</w:t>
            </w:r>
            <w:r w:rsidRPr="006B36BD">
              <w:rPr>
                <w:rStyle w:val="Strong"/>
                <w:rFonts w:eastAsia="sans-serif"/>
                <w:b w:val="0"/>
                <w:color w:val="000000" w:themeColor="text1"/>
                <w:sz w:val="26"/>
                <w:szCs w:val="26"/>
                <w:u w:val="dotted"/>
                <w:shd w:val="clear" w:color="auto" w:fill="FFFFFF"/>
                <w:lang w:val="vi-VN"/>
              </w:rPr>
              <w:t xml:space="preserve">à </w:t>
            </w:r>
            <w:r w:rsidRPr="006B36BD">
              <w:rPr>
                <w:rStyle w:val="Strong"/>
                <w:rFonts w:eastAsia="sans-serif"/>
                <w:b w:val="0"/>
                <w:color w:val="000000" w:themeColor="text1"/>
                <w:sz w:val="26"/>
                <w:szCs w:val="26"/>
                <w:shd w:val="clear" w:color="auto" w:fill="FFFFFF"/>
              </w:rPr>
              <w:t>ôn đới gió mùa</w:t>
            </w:r>
          </w:p>
        </w:tc>
        <w:tc>
          <w:tcPr>
            <w:tcW w:w="4719" w:type="dxa"/>
          </w:tcPr>
          <w:p w:rsidR="006B36BD" w:rsidRPr="006B36BD" w:rsidRDefault="006B36BD" w:rsidP="00DE712C">
            <w:pPr>
              <w:pStyle w:val="NormalWeb"/>
              <w:spacing w:before="0" w:beforeAutospacing="0" w:after="0" w:afterAutospacing="0" w:line="312" w:lineRule="auto"/>
              <w:jc w:val="both"/>
              <w:textAlignment w:val="baseline"/>
              <w:rPr>
                <w:rStyle w:val="Strong"/>
                <w:rFonts w:eastAsia="sans-serif"/>
                <w:b w:val="0"/>
                <w:color w:val="000000" w:themeColor="text1"/>
                <w:sz w:val="26"/>
                <w:szCs w:val="26"/>
                <w:shd w:val="clear" w:color="auto" w:fill="FFFFFF"/>
              </w:rPr>
            </w:pPr>
            <w:r w:rsidRPr="006B36BD">
              <w:rPr>
                <w:rStyle w:val="Strong"/>
                <w:rFonts w:eastAsia="sans-serif"/>
                <w:b w:val="0"/>
                <w:color w:val="000000" w:themeColor="text1"/>
                <w:sz w:val="26"/>
                <w:szCs w:val="26"/>
                <w:shd w:val="clear" w:color="auto" w:fill="FFFFFF"/>
              </w:rPr>
              <w:t xml:space="preserve">Ôn đới lục địa khắc nghiệt </w:t>
            </w:r>
          </w:p>
        </w:tc>
      </w:tr>
      <w:tr w:rsidR="006B36BD" w:rsidRPr="007F0735" w:rsidTr="00DE712C">
        <w:tc>
          <w:tcPr>
            <w:tcW w:w="1648" w:type="dxa"/>
          </w:tcPr>
          <w:p w:rsidR="006B36BD" w:rsidRPr="007F0735" w:rsidRDefault="006B36BD" w:rsidP="00DE712C">
            <w:pPr>
              <w:pStyle w:val="NormalWeb"/>
              <w:spacing w:before="0" w:beforeAutospacing="0" w:after="0" w:afterAutospacing="0" w:line="312" w:lineRule="auto"/>
              <w:jc w:val="both"/>
              <w:textAlignment w:val="baseline"/>
              <w:rPr>
                <w:rStyle w:val="Strong"/>
                <w:rFonts w:eastAsia="sans-serif"/>
                <w:bCs w:val="0"/>
                <w:color w:val="000000" w:themeColor="text1"/>
                <w:sz w:val="26"/>
                <w:szCs w:val="26"/>
                <w:shd w:val="clear" w:color="auto" w:fill="FFFFFF"/>
              </w:rPr>
            </w:pPr>
            <w:r w:rsidRPr="007F0735">
              <w:rPr>
                <w:rStyle w:val="Strong"/>
                <w:rFonts w:eastAsia="sans-serif"/>
                <w:color w:val="000000" w:themeColor="text1"/>
                <w:sz w:val="26"/>
                <w:szCs w:val="26"/>
                <w:shd w:val="clear" w:color="auto" w:fill="FFFFFF"/>
              </w:rPr>
              <w:lastRenderedPageBreak/>
              <w:t>Sông ngòi</w:t>
            </w:r>
          </w:p>
        </w:tc>
        <w:tc>
          <w:tcPr>
            <w:tcW w:w="4622" w:type="dxa"/>
          </w:tcPr>
          <w:p w:rsidR="006B36BD" w:rsidRPr="006B36BD" w:rsidRDefault="006B36BD" w:rsidP="00DE712C">
            <w:pPr>
              <w:pStyle w:val="NormalWeb"/>
              <w:spacing w:before="0" w:beforeAutospacing="0" w:after="0" w:afterAutospacing="0" w:line="312" w:lineRule="auto"/>
              <w:jc w:val="both"/>
              <w:textAlignment w:val="baseline"/>
              <w:rPr>
                <w:rStyle w:val="Strong"/>
                <w:rFonts w:eastAsia="sans-serif"/>
                <w:b w:val="0"/>
                <w:color w:val="000000" w:themeColor="text1"/>
                <w:sz w:val="26"/>
                <w:szCs w:val="26"/>
                <w:shd w:val="clear" w:color="auto" w:fill="FFFFFF"/>
              </w:rPr>
            </w:pPr>
            <w:r w:rsidRPr="006B36BD">
              <w:rPr>
                <w:rStyle w:val="Strong"/>
                <w:rFonts w:eastAsia="sans-serif"/>
                <w:b w:val="0"/>
                <w:color w:val="000000" w:themeColor="text1"/>
                <w:sz w:val="26"/>
                <w:szCs w:val="26"/>
                <w:shd w:val="clear" w:color="auto" w:fill="FFFFFF"/>
              </w:rPr>
              <w:t>Hạ lưu các con sông</w:t>
            </w:r>
          </w:p>
        </w:tc>
        <w:tc>
          <w:tcPr>
            <w:tcW w:w="4719" w:type="dxa"/>
          </w:tcPr>
          <w:p w:rsidR="006B36BD" w:rsidRPr="006B36BD" w:rsidRDefault="006B36BD" w:rsidP="00DE712C">
            <w:pPr>
              <w:pStyle w:val="NormalWeb"/>
              <w:spacing w:before="0" w:beforeAutospacing="0" w:after="0" w:afterAutospacing="0" w:line="312" w:lineRule="auto"/>
              <w:jc w:val="both"/>
              <w:textAlignment w:val="baseline"/>
              <w:rPr>
                <w:rStyle w:val="Strong"/>
                <w:rFonts w:eastAsia="sans-serif"/>
                <w:b w:val="0"/>
                <w:color w:val="000000" w:themeColor="text1"/>
                <w:sz w:val="26"/>
                <w:szCs w:val="26"/>
                <w:shd w:val="clear" w:color="auto" w:fill="FFFFFF"/>
              </w:rPr>
            </w:pPr>
            <w:r w:rsidRPr="006B36BD">
              <w:rPr>
                <w:rStyle w:val="Strong"/>
                <w:rFonts w:eastAsia="sans-serif"/>
                <w:b w:val="0"/>
                <w:color w:val="000000" w:themeColor="text1"/>
                <w:sz w:val="26"/>
                <w:szCs w:val="26"/>
                <w:shd w:val="clear" w:color="auto" w:fill="FFFFFF"/>
              </w:rPr>
              <w:t>Nơi bắt nguồn của các dòng sông lớn</w:t>
            </w:r>
          </w:p>
        </w:tc>
      </w:tr>
      <w:tr w:rsidR="006B36BD" w:rsidRPr="007F0735" w:rsidTr="00DE712C">
        <w:tc>
          <w:tcPr>
            <w:tcW w:w="1648" w:type="dxa"/>
          </w:tcPr>
          <w:p w:rsidR="006B36BD" w:rsidRPr="007F0735" w:rsidRDefault="006B36BD" w:rsidP="00DE712C">
            <w:pPr>
              <w:pStyle w:val="NormalWeb"/>
              <w:spacing w:before="0" w:beforeAutospacing="0" w:after="0" w:afterAutospacing="0" w:line="312" w:lineRule="auto"/>
              <w:jc w:val="both"/>
              <w:textAlignment w:val="baseline"/>
              <w:rPr>
                <w:rStyle w:val="Strong"/>
                <w:rFonts w:eastAsia="sans-serif"/>
                <w:bCs w:val="0"/>
                <w:color w:val="000000" w:themeColor="text1"/>
                <w:sz w:val="26"/>
                <w:szCs w:val="26"/>
                <w:shd w:val="clear" w:color="auto" w:fill="FFFFFF"/>
              </w:rPr>
            </w:pPr>
            <w:r w:rsidRPr="007F0735">
              <w:rPr>
                <w:rStyle w:val="Strong"/>
                <w:rFonts w:eastAsia="sans-serif"/>
                <w:color w:val="000000" w:themeColor="text1"/>
                <w:sz w:val="26"/>
                <w:szCs w:val="26"/>
                <w:shd w:val="clear" w:color="auto" w:fill="FFFFFF"/>
              </w:rPr>
              <w:t>Đất đai</w:t>
            </w:r>
          </w:p>
        </w:tc>
        <w:tc>
          <w:tcPr>
            <w:tcW w:w="4622" w:type="dxa"/>
          </w:tcPr>
          <w:p w:rsidR="006B36BD" w:rsidRPr="006B36BD" w:rsidRDefault="006B36BD" w:rsidP="00DE712C">
            <w:pPr>
              <w:pStyle w:val="NormalWeb"/>
              <w:spacing w:before="0" w:beforeAutospacing="0" w:after="0" w:afterAutospacing="0" w:line="312" w:lineRule="auto"/>
              <w:jc w:val="both"/>
              <w:textAlignment w:val="baseline"/>
              <w:rPr>
                <w:rStyle w:val="Strong"/>
                <w:rFonts w:eastAsia="sans-serif"/>
                <w:b w:val="0"/>
                <w:color w:val="000000" w:themeColor="text1"/>
                <w:sz w:val="26"/>
                <w:szCs w:val="26"/>
                <w:shd w:val="clear" w:color="auto" w:fill="FFFFFF"/>
              </w:rPr>
            </w:pPr>
            <w:r w:rsidRPr="006B36BD">
              <w:rPr>
                <w:rStyle w:val="Strong"/>
                <w:rFonts w:eastAsia="sans-serif"/>
                <w:b w:val="0"/>
                <w:color w:val="000000" w:themeColor="text1"/>
                <w:sz w:val="26"/>
                <w:szCs w:val="26"/>
                <w:shd w:val="clear" w:color="auto" w:fill="FFFFFF"/>
              </w:rPr>
              <w:t>Chủ yếu là đồng bằng</w:t>
            </w:r>
          </w:p>
        </w:tc>
        <w:tc>
          <w:tcPr>
            <w:tcW w:w="4719" w:type="dxa"/>
          </w:tcPr>
          <w:p w:rsidR="006B36BD" w:rsidRPr="006B36BD" w:rsidRDefault="006B36BD" w:rsidP="00DE712C">
            <w:pPr>
              <w:pStyle w:val="NormalWeb"/>
              <w:spacing w:before="0" w:beforeAutospacing="0" w:after="0" w:afterAutospacing="0" w:line="312" w:lineRule="auto"/>
              <w:jc w:val="both"/>
              <w:textAlignment w:val="baseline"/>
              <w:rPr>
                <w:rStyle w:val="Strong"/>
                <w:rFonts w:eastAsia="sans-serif"/>
                <w:b w:val="0"/>
                <w:color w:val="000000" w:themeColor="text1"/>
                <w:sz w:val="26"/>
                <w:szCs w:val="26"/>
                <w:shd w:val="clear" w:color="auto" w:fill="FFFFFF"/>
              </w:rPr>
            </w:pPr>
            <w:r w:rsidRPr="006B36BD">
              <w:rPr>
                <w:rStyle w:val="Strong"/>
                <w:rFonts w:eastAsia="sans-serif"/>
                <w:b w:val="0"/>
                <w:color w:val="000000" w:themeColor="text1"/>
                <w:sz w:val="26"/>
                <w:szCs w:val="26"/>
                <w:shd w:val="clear" w:color="auto" w:fill="FFFFFF"/>
              </w:rPr>
              <w:t>Vùng núi, hoang mạc</w:t>
            </w:r>
          </w:p>
        </w:tc>
      </w:tr>
      <w:tr w:rsidR="006B36BD" w:rsidRPr="007F0735" w:rsidTr="00DE712C">
        <w:tc>
          <w:tcPr>
            <w:tcW w:w="1648" w:type="dxa"/>
          </w:tcPr>
          <w:p w:rsidR="006B36BD" w:rsidRPr="007F0735" w:rsidRDefault="006B36BD" w:rsidP="00DE712C">
            <w:pPr>
              <w:pStyle w:val="NormalWeb"/>
              <w:spacing w:before="0" w:beforeAutospacing="0" w:after="0" w:afterAutospacing="0" w:line="312" w:lineRule="auto"/>
              <w:jc w:val="both"/>
              <w:textAlignment w:val="baseline"/>
              <w:rPr>
                <w:rStyle w:val="Strong"/>
                <w:rFonts w:eastAsia="sans-serif"/>
                <w:bCs w:val="0"/>
                <w:color w:val="000000" w:themeColor="text1"/>
                <w:sz w:val="26"/>
                <w:szCs w:val="26"/>
                <w:shd w:val="clear" w:color="auto" w:fill="FFFFFF"/>
              </w:rPr>
            </w:pPr>
            <w:r w:rsidRPr="007F0735">
              <w:rPr>
                <w:rStyle w:val="Strong"/>
                <w:rFonts w:eastAsia="sans-serif"/>
                <w:color w:val="000000" w:themeColor="text1"/>
                <w:sz w:val="26"/>
                <w:szCs w:val="26"/>
                <w:shd w:val="clear" w:color="auto" w:fill="FFFFFF"/>
              </w:rPr>
              <w:t>Khoáng sản</w:t>
            </w:r>
          </w:p>
        </w:tc>
        <w:tc>
          <w:tcPr>
            <w:tcW w:w="4622" w:type="dxa"/>
          </w:tcPr>
          <w:p w:rsidR="006B36BD" w:rsidRPr="006B36BD" w:rsidRDefault="006B36BD" w:rsidP="00DE712C">
            <w:pPr>
              <w:pStyle w:val="NormalWeb"/>
              <w:spacing w:before="0" w:beforeAutospacing="0" w:after="0" w:afterAutospacing="0" w:line="312" w:lineRule="auto"/>
              <w:jc w:val="both"/>
              <w:textAlignment w:val="baseline"/>
              <w:rPr>
                <w:rStyle w:val="Strong"/>
                <w:rFonts w:eastAsia="sans-serif"/>
                <w:b w:val="0"/>
                <w:color w:val="000000" w:themeColor="text1"/>
                <w:sz w:val="26"/>
                <w:szCs w:val="26"/>
                <w:shd w:val="clear" w:color="auto" w:fill="FFFFFF"/>
              </w:rPr>
            </w:pPr>
            <w:r w:rsidRPr="006B36BD">
              <w:rPr>
                <w:rStyle w:val="Strong"/>
                <w:rFonts w:eastAsia="sans-serif"/>
                <w:b w:val="0"/>
                <w:color w:val="000000" w:themeColor="text1"/>
                <w:sz w:val="26"/>
                <w:szCs w:val="26"/>
                <w:shd w:val="clear" w:color="auto" w:fill="FFFFFF"/>
              </w:rPr>
              <w:t>Phong phú: than, dầu mỏ, quặng sắt…</w:t>
            </w:r>
          </w:p>
        </w:tc>
        <w:tc>
          <w:tcPr>
            <w:tcW w:w="4719" w:type="dxa"/>
          </w:tcPr>
          <w:p w:rsidR="006B36BD" w:rsidRPr="006B36BD" w:rsidRDefault="006B36BD" w:rsidP="00DE712C">
            <w:pPr>
              <w:pStyle w:val="NormalWeb"/>
              <w:spacing w:before="0" w:beforeAutospacing="0" w:after="0" w:afterAutospacing="0" w:line="312" w:lineRule="auto"/>
              <w:jc w:val="both"/>
              <w:textAlignment w:val="baseline"/>
              <w:rPr>
                <w:rStyle w:val="Strong"/>
                <w:rFonts w:eastAsia="sans-serif"/>
                <w:b w:val="0"/>
                <w:color w:val="000000" w:themeColor="text1"/>
                <w:sz w:val="26"/>
                <w:szCs w:val="26"/>
                <w:shd w:val="clear" w:color="auto" w:fill="FFFFFF"/>
              </w:rPr>
            </w:pPr>
            <w:r w:rsidRPr="006B36BD">
              <w:rPr>
                <w:rStyle w:val="Strong"/>
                <w:rFonts w:eastAsia="sans-serif"/>
                <w:b w:val="0"/>
                <w:color w:val="000000" w:themeColor="text1"/>
                <w:sz w:val="26"/>
                <w:szCs w:val="26"/>
                <w:shd w:val="clear" w:color="auto" w:fill="FFFFFF"/>
              </w:rPr>
              <w:t>Đa dạng: dầu mỏ, quặng sắt…</w:t>
            </w:r>
          </w:p>
        </w:tc>
      </w:tr>
    </w:tbl>
    <w:p w:rsidR="006B36BD" w:rsidRPr="007F0735" w:rsidRDefault="006B36BD" w:rsidP="006B36BD">
      <w:pPr>
        <w:pStyle w:val="NormalWeb"/>
        <w:spacing w:before="0" w:beforeAutospacing="0" w:after="0" w:afterAutospacing="0" w:line="312" w:lineRule="auto"/>
        <w:jc w:val="both"/>
        <w:textAlignment w:val="baseline"/>
        <w:rPr>
          <w:rStyle w:val="Strong"/>
          <w:rFonts w:eastAsia="sans-serif"/>
          <w:b w:val="0"/>
          <w:color w:val="000000" w:themeColor="text1"/>
          <w:sz w:val="26"/>
          <w:szCs w:val="26"/>
          <w:shd w:val="clear" w:color="auto" w:fill="FFFFFF"/>
        </w:rPr>
      </w:pP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
          <w:color w:val="000000" w:themeColor="text1"/>
          <w:sz w:val="26"/>
          <w:szCs w:val="26"/>
        </w:rPr>
      </w:pPr>
      <w:r w:rsidRPr="007F0735">
        <w:rPr>
          <w:rStyle w:val="Strong"/>
          <w:rFonts w:eastAsia="sans-serif"/>
          <w:color w:val="000000" w:themeColor="text1"/>
          <w:sz w:val="26"/>
          <w:szCs w:val="26"/>
          <w:shd w:val="clear" w:color="auto" w:fill="FFFFFF"/>
        </w:rPr>
        <w:t xml:space="preserve">III. Dân cư </w:t>
      </w:r>
    </w:p>
    <w:p w:rsidR="006B36BD" w:rsidRPr="007F0735" w:rsidRDefault="006B36BD" w:rsidP="006B36BD">
      <w:pPr>
        <w:pStyle w:val="NormalWeb"/>
        <w:spacing w:before="0" w:beforeAutospacing="0" w:after="0" w:afterAutospacing="0" w:line="312" w:lineRule="auto"/>
        <w:jc w:val="both"/>
        <w:textAlignment w:val="baseline"/>
        <w:rPr>
          <w:rFonts w:eastAsia="sans-serif"/>
          <w:bCs/>
          <w:color w:val="000000" w:themeColor="text1"/>
          <w:sz w:val="26"/>
          <w:szCs w:val="26"/>
          <w:shd w:val="clear" w:color="auto" w:fill="FFFFFF"/>
        </w:rPr>
      </w:pPr>
      <w:r w:rsidRPr="007F0735">
        <w:rPr>
          <w:rFonts w:eastAsia="sans-serif"/>
          <w:bCs/>
          <w:color w:val="000000" w:themeColor="text1"/>
          <w:sz w:val="26"/>
          <w:szCs w:val="26"/>
          <w:shd w:val="clear" w:color="auto" w:fill="FFFFFF"/>
        </w:rPr>
        <w:t>– Đông dân nhất  thế giới.</w:t>
      </w:r>
    </w:p>
    <w:p w:rsidR="006B36BD" w:rsidRPr="007F0735" w:rsidRDefault="006B36BD" w:rsidP="006B36BD">
      <w:pPr>
        <w:pStyle w:val="NormalWeb"/>
        <w:spacing w:before="0" w:beforeAutospacing="0" w:after="0" w:afterAutospacing="0" w:line="312" w:lineRule="auto"/>
        <w:jc w:val="both"/>
        <w:textAlignment w:val="baseline"/>
        <w:rPr>
          <w:rFonts w:eastAsia="sans-serif"/>
          <w:bCs/>
          <w:color w:val="000000" w:themeColor="text1"/>
          <w:sz w:val="26"/>
          <w:szCs w:val="26"/>
          <w:shd w:val="clear" w:color="auto" w:fill="FFFFFF"/>
        </w:rPr>
      </w:pPr>
      <w:r w:rsidRPr="007F0735">
        <w:rPr>
          <w:rFonts w:eastAsia="sans-serif"/>
          <w:bCs/>
          <w:color w:val="000000" w:themeColor="text1"/>
          <w:sz w:val="26"/>
          <w:szCs w:val="26"/>
          <w:shd w:val="clear" w:color="auto" w:fill="FFFFFF"/>
        </w:rPr>
        <w:t>– Người Hán chiếm hơn 90%.</w:t>
      </w:r>
    </w:p>
    <w:p w:rsidR="006B36BD" w:rsidRPr="007F0735" w:rsidRDefault="006B36BD" w:rsidP="006B36BD">
      <w:pPr>
        <w:pStyle w:val="NormalWeb"/>
        <w:spacing w:before="0" w:beforeAutospacing="0" w:after="0" w:afterAutospacing="0" w:line="312" w:lineRule="auto"/>
        <w:jc w:val="both"/>
        <w:textAlignment w:val="baseline"/>
        <w:rPr>
          <w:bCs/>
          <w:color w:val="000000" w:themeColor="text1"/>
          <w:sz w:val="26"/>
          <w:szCs w:val="26"/>
        </w:rPr>
      </w:pPr>
      <w:r w:rsidRPr="007F0735">
        <w:rPr>
          <w:rFonts w:eastAsia="sans-serif"/>
          <w:bCs/>
          <w:color w:val="000000" w:themeColor="text1"/>
          <w:sz w:val="26"/>
          <w:szCs w:val="26"/>
          <w:shd w:val="clear" w:color="auto" w:fill="FFFFFF"/>
        </w:rPr>
        <w:t>– Dân số thành thị tăng nhanh.</w:t>
      </w:r>
    </w:p>
    <w:p w:rsidR="006B36BD" w:rsidRPr="007F0735" w:rsidRDefault="006B36BD" w:rsidP="006B36BD">
      <w:pPr>
        <w:pStyle w:val="NormalWeb"/>
        <w:spacing w:before="0" w:beforeAutospacing="0" w:after="0" w:afterAutospacing="0" w:line="312" w:lineRule="auto"/>
        <w:jc w:val="both"/>
        <w:textAlignment w:val="baseline"/>
        <w:rPr>
          <w:bCs/>
          <w:color w:val="000000" w:themeColor="text1"/>
          <w:sz w:val="26"/>
          <w:szCs w:val="26"/>
        </w:rPr>
      </w:pPr>
      <w:r w:rsidRPr="007F0735">
        <w:rPr>
          <w:rFonts w:eastAsia="sans-serif"/>
          <w:bCs/>
          <w:color w:val="000000" w:themeColor="text1"/>
          <w:sz w:val="26"/>
          <w:szCs w:val="26"/>
          <w:shd w:val="clear" w:color="auto" w:fill="FFFFFF"/>
        </w:rPr>
        <w:t>– Phân bố dân cư không đều.</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Fonts w:eastAsia="sans-serif"/>
          <w:bCs/>
          <w:color w:val="000000" w:themeColor="text1"/>
          <w:sz w:val="26"/>
          <w:szCs w:val="26"/>
          <w:shd w:val="clear" w:color="auto" w:fill="FFFFFF"/>
        </w:rPr>
        <w:t xml:space="preserve">– Trung Quốc thi hành chính sách dân số triệt để: mỗi gia đình 1 con. Kết quả là tỉ lệ gia tăng tự nhiên giảm. </w:t>
      </w:r>
    </w:p>
    <w:p w:rsidR="006B36BD" w:rsidRPr="007F0735" w:rsidRDefault="006B36BD" w:rsidP="006B36BD">
      <w:pPr>
        <w:pStyle w:val="Heading1"/>
        <w:keepNext w:val="0"/>
        <w:shd w:val="clear" w:color="auto" w:fill="FFFFFF"/>
        <w:spacing w:before="0" w:after="0" w:line="312" w:lineRule="auto"/>
        <w:jc w:val="center"/>
        <w:textAlignment w:val="baseline"/>
        <w:rPr>
          <w:rFonts w:ascii="Times New Roman" w:eastAsia="sans-serif" w:hAnsi="Times New Roman" w:cs="Times New Roman"/>
          <w:bCs w:val="0"/>
          <w:color w:val="000000" w:themeColor="text1"/>
          <w:spacing w:val="-10"/>
          <w:sz w:val="26"/>
          <w:szCs w:val="26"/>
        </w:rPr>
      </w:pPr>
      <w:r w:rsidRPr="007F0735">
        <w:rPr>
          <w:rFonts w:ascii="Times New Roman" w:eastAsia="sans-serif" w:hAnsi="Times New Roman" w:cs="Times New Roman"/>
          <w:bCs w:val="0"/>
          <w:color w:val="000000" w:themeColor="text1"/>
          <w:spacing w:val="-10"/>
          <w:sz w:val="26"/>
          <w:szCs w:val="26"/>
          <w:shd w:val="clear" w:color="auto" w:fill="FFFFFF"/>
        </w:rPr>
        <w:t>Tiết 2– KINH TẾ</w:t>
      </w:r>
    </w:p>
    <w:p w:rsidR="006B36BD" w:rsidRPr="007F0735" w:rsidRDefault="006B36BD" w:rsidP="006B36BD">
      <w:pPr>
        <w:pStyle w:val="NormalWeb"/>
        <w:spacing w:before="0" w:beforeAutospacing="0" w:after="0" w:afterAutospacing="0" w:line="312" w:lineRule="auto"/>
        <w:jc w:val="both"/>
        <w:textAlignment w:val="baseline"/>
        <w:rPr>
          <w:b/>
          <w:color w:val="000000" w:themeColor="text1"/>
          <w:sz w:val="26"/>
          <w:szCs w:val="26"/>
        </w:rPr>
      </w:pPr>
      <w:r w:rsidRPr="007F0735">
        <w:rPr>
          <w:rStyle w:val="Strong"/>
          <w:rFonts w:eastAsia="sans-serif"/>
          <w:color w:val="000000" w:themeColor="text1"/>
          <w:sz w:val="26"/>
          <w:szCs w:val="26"/>
          <w:shd w:val="clear" w:color="auto" w:fill="FFFFFF"/>
        </w:rPr>
        <w:t>I. Khái quát</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Style w:val="Strong"/>
          <w:rFonts w:eastAsia="sans-serif"/>
          <w:color w:val="000000" w:themeColor="text1"/>
          <w:sz w:val="26"/>
          <w:szCs w:val="26"/>
          <w:shd w:val="clear" w:color="auto" w:fill="FFFFFF"/>
        </w:rPr>
        <w:t>–</w:t>
      </w:r>
      <w:r w:rsidRPr="007F0735">
        <w:rPr>
          <w:rFonts w:eastAsia="sans-serif"/>
          <w:bCs/>
          <w:color w:val="000000" w:themeColor="text1"/>
          <w:sz w:val="26"/>
          <w:szCs w:val="26"/>
          <w:shd w:val="clear" w:color="auto" w:fill="FFFFFF"/>
        </w:rPr>
        <w:t> Công cuộc hiện đại hóa mang lại những thay đổi lớn.</w:t>
      </w:r>
    </w:p>
    <w:p w:rsidR="006B36BD" w:rsidRPr="007F0735" w:rsidRDefault="006B36BD" w:rsidP="006B36BD">
      <w:pPr>
        <w:pStyle w:val="NormalWeb"/>
        <w:spacing w:before="0" w:beforeAutospacing="0" w:after="0" w:afterAutospacing="0" w:line="312" w:lineRule="auto"/>
        <w:jc w:val="both"/>
        <w:textAlignment w:val="baseline"/>
        <w:rPr>
          <w:rFonts w:eastAsia="sans-serif"/>
          <w:bCs/>
          <w:color w:val="000000" w:themeColor="text1"/>
          <w:sz w:val="26"/>
          <w:szCs w:val="26"/>
          <w:shd w:val="clear" w:color="auto" w:fill="FFFFFF"/>
        </w:rPr>
      </w:pPr>
      <w:r w:rsidRPr="007F0735">
        <w:rPr>
          <w:rFonts w:eastAsia="sans-serif"/>
          <w:bCs/>
          <w:color w:val="000000" w:themeColor="text1"/>
          <w:sz w:val="26"/>
          <w:szCs w:val="26"/>
          <w:shd w:val="clear" w:color="auto" w:fill="FFFFFF"/>
        </w:rPr>
        <w:t>– Tốc độ tăng trưởng kinh tế cao nhất thế giới.</w:t>
      </w:r>
    </w:p>
    <w:p w:rsidR="006B36BD" w:rsidRPr="007F0735" w:rsidRDefault="006B36BD" w:rsidP="006B36BD">
      <w:pPr>
        <w:pStyle w:val="NormalWeb"/>
        <w:spacing w:before="0" w:beforeAutospacing="0" w:after="0" w:afterAutospacing="0" w:line="312" w:lineRule="auto"/>
        <w:jc w:val="both"/>
        <w:textAlignment w:val="baseline"/>
        <w:rPr>
          <w:bCs/>
          <w:color w:val="000000" w:themeColor="text1"/>
          <w:sz w:val="26"/>
          <w:szCs w:val="26"/>
        </w:rPr>
      </w:pPr>
      <w:r w:rsidRPr="007F0735">
        <w:rPr>
          <w:rFonts w:eastAsia="sans-serif"/>
          <w:bCs/>
          <w:color w:val="000000" w:themeColor="text1"/>
          <w:sz w:val="26"/>
          <w:szCs w:val="26"/>
          <w:shd w:val="clear" w:color="auto" w:fill="FFFFFF"/>
        </w:rPr>
        <w:t>- Thu nhập bình quân theo đầu người tăng nhanh.</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
          <w:color w:val="000000" w:themeColor="text1"/>
          <w:sz w:val="26"/>
          <w:szCs w:val="26"/>
        </w:rPr>
      </w:pPr>
      <w:r w:rsidRPr="007F0735">
        <w:rPr>
          <w:rStyle w:val="Strong"/>
          <w:rFonts w:eastAsia="sans-serif"/>
          <w:color w:val="000000" w:themeColor="text1"/>
          <w:sz w:val="26"/>
          <w:szCs w:val="26"/>
          <w:shd w:val="clear" w:color="auto" w:fill="FFFFFF"/>
        </w:rPr>
        <w:t>II. Các ngành kinh tế</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
          <w:color w:val="000000" w:themeColor="text1"/>
          <w:sz w:val="26"/>
          <w:szCs w:val="26"/>
        </w:rPr>
      </w:pPr>
      <w:r w:rsidRPr="007F0735">
        <w:rPr>
          <w:rStyle w:val="Strong"/>
          <w:rFonts w:eastAsia="sans-serif"/>
          <w:color w:val="000000" w:themeColor="text1"/>
          <w:sz w:val="26"/>
          <w:szCs w:val="26"/>
          <w:shd w:val="clear" w:color="auto" w:fill="FFFFFF"/>
        </w:rPr>
        <w:t>1. Công nghiệp</w:t>
      </w:r>
    </w:p>
    <w:p w:rsidR="006B36BD" w:rsidRPr="007F0735" w:rsidRDefault="006B36BD" w:rsidP="006B36BD">
      <w:pPr>
        <w:pStyle w:val="NormalWeb"/>
        <w:spacing w:before="0" w:beforeAutospacing="0" w:after="0" w:afterAutospacing="0" w:line="312" w:lineRule="auto"/>
        <w:jc w:val="both"/>
        <w:textAlignment w:val="baseline"/>
        <w:rPr>
          <w:bCs/>
          <w:color w:val="000000" w:themeColor="text1"/>
          <w:sz w:val="26"/>
          <w:szCs w:val="26"/>
        </w:rPr>
      </w:pPr>
      <w:r w:rsidRPr="007F0735">
        <w:rPr>
          <w:rFonts w:eastAsia="sans-serif"/>
          <w:bCs/>
          <w:color w:val="000000" w:themeColor="text1"/>
          <w:sz w:val="26"/>
          <w:szCs w:val="26"/>
          <w:shd w:val="clear" w:color="auto" w:fill="FFFFFF"/>
        </w:rPr>
        <w:t xml:space="preserve">– Chuyển từ nền kinh tế chỉ huy sang nền kinh tế thị trường. </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Fonts w:eastAsia="sans-serif"/>
          <w:bCs/>
          <w:color w:val="000000" w:themeColor="text1"/>
          <w:sz w:val="26"/>
          <w:szCs w:val="26"/>
          <w:shd w:val="clear" w:color="auto" w:fill="FFFFFF"/>
        </w:rPr>
        <w:t>– Thực hiện chính sách mở cửa, tăng cường trao đổi hàng hóa với thị trường thế giới.</w:t>
      </w:r>
    </w:p>
    <w:p w:rsidR="006B36BD" w:rsidRPr="007F0735" w:rsidRDefault="006B36BD" w:rsidP="006B36BD">
      <w:pPr>
        <w:pStyle w:val="NormalWeb"/>
        <w:spacing w:before="0" w:beforeAutospacing="0" w:after="0" w:afterAutospacing="0" w:line="312" w:lineRule="auto"/>
        <w:jc w:val="both"/>
        <w:textAlignment w:val="baseline"/>
        <w:rPr>
          <w:rFonts w:eastAsia="sans-serif"/>
          <w:bCs/>
          <w:color w:val="000000" w:themeColor="text1"/>
          <w:sz w:val="26"/>
          <w:szCs w:val="26"/>
          <w:shd w:val="clear" w:color="auto" w:fill="FFFFFF"/>
        </w:rPr>
      </w:pPr>
      <w:r w:rsidRPr="007F0735">
        <w:rPr>
          <w:rFonts w:eastAsia="sans-serif"/>
          <w:bCs/>
          <w:color w:val="000000" w:themeColor="text1"/>
          <w:sz w:val="26"/>
          <w:szCs w:val="26"/>
          <w:shd w:val="clear" w:color="auto" w:fill="FFFFFF"/>
        </w:rPr>
        <w:t>– Cho phép xây dựng các đặc khu kinh tế, khu chế xuất để thu hút vốn đầu tư nước ngoài.</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Fonts w:eastAsia="sans-serif"/>
          <w:bCs/>
          <w:color w:val="000000" w:themeColor="text1"/>
          <w:sz w:val="26"/>
          <w:szCs w:val="26"/>
          <w:shd w:val="clear" w:color="auto" w:fill="FFFFFF"/>
        </w:rPr>
        <w:t>– Thực hiện chính sách công nghiệp mới, tập trung vào 5 ngành: chế tạo máy, điện tử, hóa dầu, sản xuất ô tô và xây dựng.</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Fonts w:eastAsia="sans-serif"/>
          <w:bCs/>
          <w:color w:val="000000" w:themeColor="text1"/>
          <w:sz w:val="26"/>
          <w:szCs w:val="26"/>
          <w:shd w:val="clear" w:color="auto" w:fill="FFFFFF"/>
        </w:rPr>
        <w:t>– Chế tạo thành công tàu vũ trụ và đưa người bay vào vũ trụ.</w:t>
      </w:r>
    </w:p>
    <w:p w:rsidR="006B36BD" w:rsidRPr="007F0735" w:rsidRDefault="006B36BD" w:rsidP="006B36BD">
      <w:pPr>
        <w:pStyle w:val="NormalWeb"/>
        <w:spacing w:before="0" w:beforeAutospacing="0" w:after="0" w:afterAutospacing="0" w:line="312" w:lineRule="auto"/>
        <w:jc w:val="both"/>
        <w:textAlignment w:val="baseline"/>
        <w:rPr>
          <w:bCs/>
          <w:color w:val="000000" w:themeColor="text1"/>
          <w:sz w:val="26"/>
          <w:szCs w:val="26"/>
        </w:rPr>
      </w:pPr>
      <w:r w:rsidRPr="007F0735">
        <w:rPr>
          <w:rFonts w:eastAsia="sans-serif"/>
          <w:bCs/>
          <w:color w:val="000000" w:themeColor="text1"/>
          <w:sz w:val="26"/>
          <w:szCs w:val="26"/>
          <w:shd w:val="clear" w:color="auto" w:fill="FFFFFF"/>
        </w:rPr>
        <w:t>– Sử dụng lực lượng lao động dồi dào và nguyên vật liệu sẵn có để phát triển công nghiệp ở</w:t>
      </w:r>
      <w:r w:rsidRPr="007F0735">
        <w:rPr>
          <w:rFonts w:eastAsia="sans-serif"/>
          <w:bCs/>
          <w:color w:val="000000" w:themeColor="text1"/>
          <w:sz w:val="26"/>
          <w:szCs w:val="26"/>
          <w:shd w:val="clear" w:color="auto" w:fill="FFFFFF"/>
          <w:lang w:val="vi-VN"/>
        </w:rPr>
        <w:t xml:space="preserve"> </w:t>
      </w:r>
      <w:r w:rsidRPr="007F0735">
        <w:rPr>
          <w:rFonts w:eastAsia="sans-serif"/>
          <w:bCs/>
          <w:color w:val="000000" w:themeColor="text1"/>
          <w:sz w:val="26"/>
          <w:szCs w:val="26"/>
          <w:shd w:val="clear" w:color="auto" w:fill="FFFFFF"/>
        </w:rPr>
        <w:t>nông thôn.</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
          <w:color w:val="000000" w:themeColor="text1"/>
          <w:sz w:val="26"/>
          <w:szCs w:val="26"/>
        </w:rPr>
      </w:pPr>
      <w:r w:rsidRPr="007F0735">
        <w:rPr>
          <w:rStyle w:val="Strong"/>
          <w:rFonts w:eastAsia="sans-serif"/>
          <w:color w:val="000000" w:themeColor="text1"/>
          <w:sz w:val="26"/>
          <w:szCs w:val="26"/>
          <w:shd w:val="clear" w:color="auto" w:fill="FFFFFF"/>
        </w:rPr>
        <w:t>2. Nông nghiệp</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Fonts w:eastAsia="sans-serif"/>
          <w:bCs/>
          <w:color w:val="000000" w:themeColor="text1"/>
          <w:sz w:val="26"/>
          <w:szCs w:val="26"/>
          <w:shd w:val="clear" w:color="auto" w:fill="FFFFFF"/>
        </w:rPr>
        <w:t>– Diện tích đất canh tác chỉ chiếm 7% thế giới nhưng phải nuôi 20% dân số thế giới.</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Fonts w:eastAsia="sans-serif"/>
          <w:bCs/>
          <w:color w:val="000000" w:themeColor="text1"/>
          <w:sz w:val="26"/>
          <w:szCs w:val="26"/>
          <w:shd w:val="clear" w:color="auto" w:fill="FFFFFF"/>
        </w:rPr>
        <w:t>– Áp dụng nhiều chính sách cải cách nông nghiệp (giao quyền sử dụng đất cho nông dân, xây dựng hạ tầng nông thôn, áp dụng tiến bộ KHKT…)</w:t>
      </w:r>
    </w:p>
    <w:p w:rsidR="006B36BD" w:rsidRPr="007F0735" w:rsidRDefault="006B36BD" w:rsidP="006B36BD">
      <w:pPr>
        <w:pStyle w:val="NormalWeb"/>
        <w:spacing w:before="0" w:beforeAutospacing="0" w:after="0" w:afterAutospacing="0" w:line="312" w:lineRule="auto"/>
        <w:jc w:val="both"/>
        <w:textAlignment w:val="baseline"/>
        <w:rPr>
          <w:bCs/>
          <w:color w:val="000000" w:themeColor="text1"/>
          <w:sz w:val="26"/>
          <w:szCs w:val="26"/>
        </w:rPr>
      </w:pPr>
      <w:r w:rsidRPr="007F0735">
        <w:rPr>
          <w:rFonts w:eastAsia="sans-serif"/>
          <w:bCs/>
          <w:color w:val="000000" w:themeColor="text1"/>
          <w:sz w:val="26"/>
          <w:szCs w:val="26"/>
          <w:shd w:val="clear" w:color="auto" w:fill="FFFFFF"/>
        </w:rPr>
        <w:t>– Ngành trồng trọt chiếm ưu thế, trong đó quan trọng là cây lương thực nhưng bình quân lương thực/ người thấp.</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shd w:val="clear" w:color="auto" w:fill="FFFFFF"/>
        </w:rPr>
      </w:pPr>
      <w:r w:rsidRPr="007F0735">
        <w:rPr>
          <w:rFonts w:eastAsia="sans-serif"/>
          <w:bCs/>
          <w:color w:val="000000" w:themeColor="text1"/>
          <w:sz w:val="26"/>
          <w:szCs w:val="26"/>
          <w:shd w:val="clear" w:color="auto" w:fill="FFFFFF"/>
        </w:rPr>
        <w:t>         </w:t>
      </w:r>
    </w:p>
    <w:p w:rsidR="006B36BD" w:rsidRPr="007F0735" w:rsidRDefault="006B36BD" w:rsidP="006B36BD">
      <w:pPr>
        <w:pStyle w:val="Heading1"/>
        <w:keepNext w:val="0"/>
        <w:shd w:val="clear" w:color="auto" w:fill="FFFFFF"/>
        <w:spacing w:before="0" w:after="0" w:line="312" w:lineRule="auto"/>
        <w:jc w:val="center"/>
        <w:textAlignment w:val="baseline"/>
        <w:rPr>
          <w:rFonts w:ascii="Times New Roman" w:eastAsia="sans-serif" w:hAnsi="Times New Roman" w:cs="Times New Roman"/>
          <w:bCs w:val="0"/>
          <w:color w:val="000000" w:themeColor="text1"/>
          <w:spacing w:val="-10"/>
          <w:sz w:val="26"/>
          <w:szCs w:val="26"/>
          <w:shd w:val="clear" w:color="auto" w:fill="FFFFFF"/>
        </w:rPr>
      </w:pPr>
      <w:r w:rsidRPr="007F0735">
        <w:rPr>
          <w:rFonts w:ascii="Times New Roman" w:eastAsia="sans-serif" w:hAnsi="Times New Roman" w:cs="Times New Roman"/>
          <w:bCs w:val="0"/>
          <w:color w:val="000000" w:themeColor="text1"/>
          <w:spacing w:val="-10"/>
          <w:sz w:val="26"/>
          <w:szCs w:val="26"/>
          <w:shd w:val="clear" w:color="auto" w:fill="FFFFFF"/>
        </w:rPr>
        <w:lastRenderedPageBreak/>
        <w:t>Bài 11. KHU VỰ</w:t>
      </w:r>
      <w:r>
        <w:rPr>
          <w:rFonts w:ascii="Times New Roman" w:eastAsia="sans-serif" w:hAnsi="Times New Roman" w:cs="Times New Roman"/>
          <w:bCs w:val="0"/>
          <w:color w:val="000000" w:themeColor="text1"/>
          <w:spacing w:val="-10"/>
          <w:sz w:val="26"/>
          <w:szCs w:val="26"/>
          <w:shd w:val="clear" w:color="auto" w:fill="FFFFFF"/>
        </w:rPr>
        <w:t>C ĐÔNG NAM Á</w:t>
      </w:r>
    </w:p>
    <w:p w:rsidR="006B36BD" w:rsidRPr="007F0735" w:rsidRDefault="006B36BD" w:rsidP="006B36BD">
      <w:pPr>
        <w:pStyle w:val="Heading1"/>
        <w:keepNext w:val="0"/>
        <w:shd w:val="clear" w:color="auto" w:fill="FFFFFF"/>
        <w:spacing w:before="0" w:after="0" w:line="312" w:lineRule="auto"/>
        <w:jc w:val="center"/>
        <w:textAlignment w:val="baseline"/>
        <w:rPr>
          <w:rFonts w:ascii="Times New Roman" w:eastAsia="sans-serif" w:hAnsi="Times New Roman" w:cs="Times New Roman"/>
          <w:bCs w:val="0"/>
          <w:color w:val="000000" w:themeColor="text1"/>
          <w:spacing w:val="-10"/>
          <w:sz w:val="26"/>
          <w:szCs w:val="26"/>
          <w:shd w:val="clear" w:color="auto" w:fill="FFFFFF"/>
        </w:rPr>
      </w:pPr>
      <w:r w:rsidRPr="007F0735">
        <w:rPr>
          <w:rFonts w:ascii="Times New Roman" w:eastAsia="sans-serif" w:hAnsi="Times New Roman" w:cs="Times New Roman"/>
          <w:bCs w:val="0"/>
          <w:color w:val="000000" w:themeColor="text1"/>
          <w:spacing w:val="-10"/>
          <w:sz w:val="26"/>
          <w:szCs w:val="26"/>
          <w:shd w:val="clear" w:color="auto" w:fill="FFFFFF"/>
        </w:rPr>
        <w:t>Tiết 1</w:t>
      </w:r>
      <w:r>
        <w:rPr>
          <w:rFonts w:ascii="Times New Roman" w:eastAsia="sans-serif" w:hAnsi="Times New Roman" w:cs="Times New Roman"/>
          <w:bCs w:val="0"/>
          <w:color w:val="000000" w:themeColor="text1"/>
          <w:spacing w:val="-10"/>
          <w:sz w:val="26"/>
          <w:szCs w:val="26"/>
          <w:shd w:val="clear" w:color="auto" w:fill="FFFFFF"/>
        </w:rPr>
        <w:t xml:space="preserve"> </w:t>
      </w:r>
      <w:r w:rsidRPr="007F0735">
        <w:rPr>
          <w:rFonts w:ascii="Times New Roman" w:eastAsia="sans-serif" w:hAnsi="Times New Roman" w:cs="Times New Roman"/>
          <w:bCs w:val="0"/>
          <w:color w:val="000000" w:themeColor="text1"/>
          <w:spacing w:val="-10"/>
          <w:sz w:val="26"/>
          <w:szCs w:val="26"/>
          <w:shd w:val="clear" w:color="auto" w:fill="FFFFFF"/>
        </w:rPr>
        <w:t>– TỰ NHIÊN, DÂN CƯ VÀ XÃ HỘI</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Style w:val="Strong"/>
          <w:rFonts w:eastAsia="sans-serif"/>
          <w:color w:val="000000" w:themeColor="text1"/>
          <w:sz w:val="26"/>
          <w:szCs w:val="26"/>
          <w:shd w:val="clear" w:color="auto" w:fill="FFFFFF"/>
        </w:rPr>
        <w:t>I. Tự nhiên</w:t>
      </w:r>
    </w:p>
    <w:p w:rsidR="006B36BD" w:rsidRPr="007F0735" w:rsidRDefault="006B36BD" w:rsidP="006B36BD">
      <w:pPr>
        <w:pStyle w:val="NormalWeb"/>
        <w:spacing w:before="0" w:beforeAutospacing="0" w:after="0" w:afterAutospacing="0" w:line="312" w:lineRule="auto"/>
        <w:jc w:val="both"/>
        <w:textAlignment w:val="baseline"/>
        <w:rPr>
          <w:b/>
          <w:color w:val="000000" w:themeColor="text1"/>
          <w:sz w:val="26"/>
          <w:szCs w:val="26"/>
        </w:rPr>
      </w:pPr>
      <w:r w:rsidRPr="007F0735">
        <w:rPr>
          <w:rStyle w:val="Strong"/>
          <w:rFonts w:eastAsia="sans-serif"/>
          <w:color w:val="000000" w:themeColor="text1"/>
          <w:sz w:val="26"/>
          <w:szCs w:val="26"/>
          <w:shd w:val="clear" w:color="auto" w:fill="FFFFFF"/>
        </w:rPr>
        <w:t>1. Vị trí địa lí và lãnh thổ</w:t>
      </w:r>
    </w:p>
    <w:p w:rsidR="006B36BD" w:rsidRPr="007F0735" w:rsidRDefault="006B36BD" w:rsidP="006B36BD">
      <w:pPr>
        <w:pStyle w:val="NormalWeb"/>
        <w:spacing w:before="0" w:beforeAutospacing="0" w:after="0" w:afterAutospacing="0" w:line="312" w:lineRule="auto"/>
        <w:jc w:val="both"/>
        <w:textAlignment w:val="baseline"/>
        <w:rPr>
          <w:bCs/>
          <w:color w:val="000000" w:themeColor="text1"/>
          <w:sz w:val="26"/>
          <w:szCs w:val="26"/>
        </w:rPr>
      </w:pPr>
      <w:r w:rsidRPr="007F0735">
        <w:rPr>
          <w:rFonts w:eastAsia="sans-serif"/>
          <w:bCs/>
          <w:color w:val="000000" w:themeColor="text1"/>
          <w:sz w:val="26"/>
          <w:szCs w:val="26"/>
          <w:shd w:val="clear" w:color="auto" w:fill="FFFFFF"/>
        </w:rPr>
        <w:t>– Nằm ở Đông Nam châu Á, tiếp giáp Thái Bình Dương và Ấn Độ Dương, cầu nối giữa lục địa Á-Âu với Lục địa Úc.</w:t>
      </w:r>
    </w:p>
    <w:p w:rsidR="006B36BD" w:rsidRPr="007F0735" w:rsidRDefault="006B36BD" w:rsidP="006B36BD">
      <w:pPr>
        <w:pStyle w:val="NormalWeb"/>
        <w:spacing w:before="0" w:beforeAutospacing="0" w:after="0" w:afterAutospacing="0" w:line="312" w:lineRule="auto"/>
        <w:jc w:val="both"/>
        <w:textAlignment w:val="baseline"/>
        <w:rPr>
          <w:rFonts w:eastAsia="sans-serif"/>
          <w:bCs/>
          <w:color w:val="000000" w:themeColor="text1"/>
          <w:sz w:val="26"/>
          <w:szCs w:val="26"/>
          <w:shd w:val="clear" w:color="auto" w:fill="FFFFFF"/>
        </w:rPr>
      </w:pPr>
      <w:r w:rsidRPr="007F0735">
        <w:rPr>
          <w:rFonts w:eastAsia="sans-serif"/>
          <w:bCs/>
          <w:color w:val="000000" w:themeColor="text1"/>
          <w:sz w:val="26"/>
          <w:szCs w:val="26"/>
          <w:shd w:val="clear" w:color="auto" w:fill="FFFFFF"/>
        </w:rPr>
        <w:t>– Có vị trí quan trọng, nơi giao thoa của nhiều nền văn hóa lớn.</w:t>
      </w:r>
    </w:p>
    <w:p w:rsidR="006B36BD" w:rsidRPr="007F0735" w:rsidRDefault="006B36BD" w:rsidP="006B36BD">
      <w:pPr>
        <w:pStyle w:val="NormalWeb"/>
        <w:spacing w:before="0" w:beforeAutospacing="0" w:after="0" w:afterAutospacing="0" w:line="312" w:lineRule="auto"/>
        <w:jc w:val="both"/>
        <w:textAlignment w:val="baseline"/>
        <w:rPr>
          <w:bCs/>
          <w:color w:val="000000" w:themeColor="text1"/>
          <w:sz w:val="26"/>
          <w:szCs w:val="26"/>
        </w:rPr>
      </w:pPr>
      <w:r w:rsidRPr="007F0735">
        <w:rPr>
          <w:rFonts w:eastAsia="sans-serif"/>
          <w:bCs/>
          <w:color w:val="000000" w:themeColor="text1"/>
          <w:sz w:val="26"/>
          <w:szCs w:val="26"/>
          <w:shd w:val="clear" w:color="auto" w:fill="FFFFFF"/>
        </w:rPr>
        <w:t>- Gồm 11 quốc gia</w:t>
      </w:r>
      <w:r w:rsidRPr="007F0735">
        <w:rPr>
          <w:rFonts w:eastAsia="sans-serif"/>
          <w:bCs/>
          <w:color w:val="000000" w:themeColor="text1"/>
          <w:sz w:val="26"/>
          <w:szCs w:val="26"/>
          <w:shd w:val="clear" w:color="auto" w:fill="FFFFFF"/>
          <w:lang w:val="vi-VN"/>
        </w:rPr>
        <w:t xml:space="preserve">, </w:t>
      </w:r>
      <w:r w:rsidRPr="007F0735">
        <w:rPr>
          <w:rFonts w:eastAsia="sans-serif"/>
          <w:bCs/>
          <w:color w:val="000000" w:themeColor="text1"/>
          <w:sz w:val="26"/>
          <w:szCs w:val="26"/>
          <w:shd w:val="clear" w:color="auto" w:fill="FFFFFF"/>
        </w:rPr>
        <w:t xml:space="preserve">dựa vào vị trí địa lí </w:t>
      </w:r>
      <w:r w:rsidRPr="007F0735">
        <w:rPr>
          <w:rFonts w:eastAsia="sans-serif"/>
          <w:bCs/>
          <w:color w:val="000000" w:themeColor="text1"/>
          <w:sz w:val="26"/>
          <w:szCs w:val="26"/>
          <w:shd w:val="clear" w:color="auto" w:fill="FFFFFF"/>
          <w:lang w:val="vi-VN"/>
        </w:rPr>
        <w:t xml:space="preserve">chia </w:t>
      </w:r>
      <w:r w:rsidRPr="007F0735">
        <w:rPr>
          <w:rFonts w:eastAsia="sans-serif"/>
          <w:bCs/>
          <w:color w:val="000000" w:themeColor="text1"/>
          <w:sz w:val="26"/>
          <w:szCs w:val="26"/>
          <w:shd w:val="clear" w:color="auto" w:fill="FFFFFF"/>
        </w:rPr>
        <w:t>thành 2 bộ phận:  ĐNA đất liền và ĐNA biển đảo.</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
          <w:color w:val="000000" w:themeColor="text1"/>
          <w:sz w:val="26"/>
          <w:szCs w:val="26"/>
        </w:rPr>
      </w:pPr>
      <w:r w:rsidRPr="007F0735">
        <w:rPr>
          <w:rStyle w:val="Strong"/>
          <w:rFonts w:eastAsia="sans-serif"/>
          <w:color w:val="000000" w:themeColor="text1"/>
          <w:sz w:val="26"/>
          <w:szCs w:val="26"/>
          <w:shd w:val="clear" w:color="auto" w:fill="FFFFFF"/>
        </w:rPr>
        <w:t>2. Điều kiện tự nhiên</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
          <w:color w:val="000000" w:themeColor="text1"/>
          <w:sz w:val="26"/>
          <w:szCs w:val="26"/>
        </w:rPr>
      </w:pPr>
      <w:r w:rsidRPr="007F0735">
        <w:rPr>
          <w:rStyle w:val="Strong"/>
          <w:rFonts w:eastAsia="sans-serif"/>
          <w:color w:val="000000" w:themeColor="text1"/>
          <w:sz w:val="26"/>
          <w:szCs w:val="26"/>
          <w:shd w:val="clear" w:color="auto" w:fill="FFFFFF"/>
        </w:rPr>
        <w:t>a. Đông Nam Á lục địa:</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shd w:val="clear" w:color="auto" w:fill="FFFFFF"/>
        </w:rPr>
      </w:pPr>
      <w:r w:rsidRPr="007F0735">
        <w:rPr>
          <w:rFonts w:eastAsia="sans-serif"/>
          <w:bCs/>
          <w:color w:val="000000" w:themeColor="text1"/>
          <w:sz w:val="26"/>
          <w:szCs w:val="26"/>
          <w:shd w:val="clear" w:color="auto" w:fill="FFFFFF"/>
        </w:rPr>
        <w:t>+ Địa hình bị chia cắt mạnh bởi các dãy núi chạy theo hướng Tây Bắc – Đông Nam.</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Fonts w:eastAsia="sans-serif"/>
          <w:bCs/>
          <w:color w:val="000000" w:themeColor="text1"/>
          <w:sz w:val="26"/>
          <w:szCs w:val="26"/>
          <w:shd w:val="clear" w:color="auto" w:fill="FFFFFF"/>
        </w:rPr>
        <w:t>+ Ven biển có các đồng bằng châu thổ màu mỡ, phát triển trồng lúa nước.</w:t>
      </w:r>
    </w:p>
    <w:p w:rsidR="006B36BD" w:rsidRPr="007F0735" w:rsidRDefault="006B36BD" w:rsidP="006B36BD">
      <w:pPr>
        <w:pStyle w:val="NormalWeb"/>
        <w:spacing w:before="0" w:beforeAutospacing="0" w:after="0" w:afterAutospacing="0" w:line="312" w:lineRule="auto"/>
        <w:jc w:val="both"/>
        <w:textAlignment w:val="baseline"/>
        <w:rPr>
          <w:rFonts w:eastAsia="sans-serif"/>
          <w:bCs/>
          <w:color w:val="000000" w:themeColor="text1"/>
          <w:sz w:val="26"/>
          <w:szCs w:val="26"/>
          <w:shd w:val="clear" w:color="auto" w:fill="FFFFFF"/>
        </w:rPr>
      </w:pPr>
      <w:r w:rsidRPr="007F0735">
        <w:rPr>
          <w:rFonts w:eastAsia="sans-serif"/>
          <w:bCs/>
          <w:color w:val="000000" w:themeColor="text1"/>
          <w:sz w:val="26"/>
          <w:szCs w:val="26"/>
          <w:shd w:val="clear" w:color="auto" w:fill="FFFFFF"/>
        </w:rPr>
        <w:t xml:space="preserve">+ Khí hậu nhiệt đới gió mùa. </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shd w:val="clear" w:color="auto" w:fill="FFFFFF"/>
        </w:rPr>
      </w:pPr>
      <w:r w:rsidRPr="007F0735">
        <w:rPr>
          <w:rFonts w:eastAsia="sans-serif"/>
          <w:bCs/>
          <w:color w:val="000000" w:themeColor="text1"/>
          <w:sz w:val="26"/>
          <w:szCs w:val="26"/>
          <w:shd w:val="clear" w:color="auto" w:fill="FFFFFF"/>
        </w:rPr>
        <w:t>+ Sinh vật đa dạng: Rừng nhiệt đới ẩm.</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Fonts w:eastAsia="sans-serif"/>
          <w:bCs/>
          <w:color w:val="000000" w:themeColor="text1"/>
          <w:sz w:val="26"/>
          <w:szCs w:val="26"/>
          <w:shd w:val="clear" w:color="auto" w:fill="FFFFFF"/>
        </w:rPr>
        <w:t>– Sông ngòi: nhiều sông lớn,  có giá trị lớn nhất về thủy điện</w:t>
      </w:r>
      <w:r w:rsidRPr="007F0735">
        <w:rPr>
          <w:rFonts w:eastAsia="sans-serif"/>
          <w:bCs/>
          <w:color w:val="000000" w:themeColor="text1"/>
          <w:sz w:val="26"/>
          <w:szCs w:val="26"/>
        </w:rPr>
        <w:t>.</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Fonts w:eastAsia="sans-serif"/>
          <w:bCs/>
          <w:color w:val="000000" w:themeColor="text1"/>
          <w:sz w:val="26"/>
          <w:szCs w:val="26"/>
          <w:shd w:val="clear" w:color="auto" w:fill="FFFFFF"/>
        </w:rPr>
        <w:t>-  Khoáng sản đa dạng: than, sắt, dầu khí, đồng, thiếc…</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
          <w:color w:val="000000" w:themeColor="text1"/>
          <w:sz w:val="26"/>
          <w:szCs w:val="26"/>
        </w:rPr>
      </w:pPr>
      <w:r w:rsidRPr="007F0735">
        <w:rPr>
          <w:rStyle w:val="Strong"/>
          <w:rFonts w:eastAsia="sans-serif"/>
          <w:color w:val="000000" w:themeColor="text1"/>
          <w:sz w:val="26"/>
          <w:szCs w:val="26"/>
          <w:shd w:val="clear" w:color="auto" w:fill="FFFFFF"/>
        </w:rPr>
        <w:t>b. Đông Nam Á biển đảo:</w:t>
      </w:r>
    </w:p>
    <w:p w:rsidR="006B36BD" w:rsidRPr="007F0735" w:rsidRDefault="006B36BD" w:rsidP="006B36BD">
      <w:pPr>
        <w:pStyle w:val="NormalWeb"/>
        <w:spacing w:before="0" w:beforeAutospacing="0" w:after="0" w:afterAutospacing="0" w:line="312" w:lineRule="auto"/>
        <w:jc w:val="both"/>
        <w:textAlignment w:val="baseline"/>
        <w:rPr>
          <w:bCs/>
          <w:color w:val="000000" w:themeColor="text1"/>
          <w:sz w:val="26"/>
          <w:szCs w:val="26"/>
        </w:rPr>
      </w:pPr>
      <w:r w:rsidRPr="007F0735">
        <w:rPr>
          <w:rFonts w:eastAsia="sans-serif"/>
          <w:bCs/>
          <w:color w:val="000000" w:themeColor="text1"/>
          <w:sz w:val="26"/>
          <w:szCs w:val="26"/>
          <w:shd w:val="clear" w:color="auto" w:fill="FFFFFF"/>
        </w:rPr>
        <w:t>– Địa hình:</w:t>
      </w:r>
    </w:p>
    <w:p w:rsidR="006B36BD" w:rsidRPr="007F0735" w:rsidRDefault="006B36BD" w:rsidP="006B36BD">
      <w:pPr>
        <w:pStyle w:val="NormalWeb"/>
        <w:spacing w:before="0" w:beforeAutospacing="0" w:after="0" w:afterAutospacing="0" w:line="312" w:lineRule="auto"/>
        <w:jc w:val="both"/>
        <w:textAlignment w:val="baseline"/>
        <w:rPr>
          <w:bCs/>
          <w:color w:val="000000" w:themeColor="text1"/>
          <w:sz w:val="26"/>
          <w:szCs w:val="26"/>
        </w:rPr>
      </w:pPr>
      <w:r w:rsidRPr="007F0735">
        <w:rPr>
          <w:rFonts w:eastAsia="sans-serif"/>
          <w:bCs/>
          <w:color w:val="000000" w:themeColor="text1"/>
          <w:sz w:val="26"/>
          <w:szCs w:val="26"/>
          <w:shd w:val="clear" w:color="auto" w:fill="FFFFFF"/>
        </w:rPr>
        <w:t>            + Nhiều đảo và quần đảo</w:t>
      </w:r>
    </w:p>
    <w:p w:rsidR="006B36BD" w:rsidRPr="007F0735" w:rsidRDefault="006B36BD" w:rsidP="006B36BD">
      <w:pPr>
        <w:pStyle w:val="NormalWeb"/>
        <w:spacing w:before="0" w:beforeAutospacing="0" w:after="0" w:afterAutospacing="0" w:line="312" w:lineRule="auto"/>
        <w:jc w:val="both"/>
        <w:textAlignment w:val="baseline"/>
        <w:rPr>
          <w:bCs/>
          <w:color w:val="000000" w:themeColor="text1"/>
          <w:sz w:val="26"/>
          <w:szCs w:val="26"/>
        </w:rPr>
      </w:pPr>
      <w:r w:rsidRPr="007F0735">
        <w:rPr>
          <w:rFonts w:eastAsia="sans-serif"/>
          <w:bCs/>
          <w:color w:val="000000" w:themeColor="text1"/>
          <w:sz w:val="26"/>
          <w:szCs w:val="26"/>
          <w:shd w:val="clear" w:color="auto" w:fill="FFFFFF"/>
        </w:rPr>
        <w:t>            + Ít đồng bằng, nhiều đồi núi (thấp), núi lửa</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Fonts w:eastAsia="sans-serif"/>
          <w:bCs/>
          <w:color w:val="000000" w:themeColor="text1"/>
          <w:sz w:val="26"/>
          <w:szCs w:val="26"/>
          <w:shd w:val="clear" w:color="auto" w:fill="FFFFFF"/>
        </w:rPr>
        <w:t>-  Khí hậu nhiệt đới gió mùa và khí hậu xích đạo</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Fonts w:eastAsia="sans-serif"/>
          <w:bCs/>
          <w:color w:val="000000" w:themeColor="text1"/>
          <w:sz w:val="26"/>
          <w:szCs w:val="26"/>
          <w:shd w:val="clear" w:color="auto" w:fill="FFFFFF"/>
        </w:rPr>
        <w:t>- Rừng rậm xích đạo.</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shd w:val="clear" w:color="auto" w:fill="FFFFFF"/>
        </w:rPr>
      </w:pPr>
      <w:r w:rsidRPr="007F0735">
        <w:rPr>
          <w:rFonts w:eastAsia="sans-serif"/>
          <w:bCs/>
          <w:color w:val="000000" w:themeColor="text1"/>
          <w:sz w:val="26"/>
          <w:szCs w:val="26"/>
          <w:shd w:val="clear" w:color="auto" w:fill="FFFFFF"/>
        </w:rPr>
        <w:t>– Sông ngòi: ngắn và dốc, ít sông.</w:t>
      </w:r>
    </w:p>
    <w:p w:rsidR="006B36BD" w:rsidRPr="007F0735" w:rsidRDefault="006B36BD" w:rsidP="006B36BD">
      <w:pPr>
        <w:pStyle w:val="NormalWeb"/>
        <w:shd w:val="clear" w:color="auto" w:fill="FFFFFF"/>
        <w:spacing w:before="0" w:beforeAutospacing="0" w:after="0" w:afterAutospacing="0" w:line="312" w:lineRule="auto"/>
        <w:textAlignment w:val="baseline"/>
        <w:rPr>
          <w:rFonts w:eastAsia="sans-serif"/>
          <w:bCs/>
          <w:color w:val="000000" w:themeColor="text1"/>
          <w:sz w:val="26"/>
          <w:szCs w:val="26"/>
        </w:rPr>
      </w:pPr>
      <w:r w:rsidRPr="007F0735">
        <w:rPr>
          <w:rFonts w:eastAsia="sans-serif"/>
          <w:bCs/>
          <w:color w:val="000000" w:themeColor="text1"/>
          <w:sz w:val="26"/>
          <w:szCs w:val="26"/>
          <w:shd w:val="clear" w:color="auto" w:fill="FFFFFF"/>
        </w:rPr>
        <w:t>- Khoáng sản phong phú: dầu mỏ, thiếc, đồng, than…</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
          <w:color w:val="000000" w:themeColor="text1"/>
          <w:sz w:val="26"/>
          <w:szCs w:val="26"/>
        </w:rPr>
      </w:pPr>
      <w:r w:rsidRPr="007F0735">
        <w:rPr>
          <w:rStyle w:val="Strong"/>
          <w:rFonts w:eastAsia="sans-serif"/>
          <w:color w:val="000000" w:themeColor="text1"/>
          <w:sz w:val="26"/>
          <w:szCs w:val="26"/>
          <w:shd w:val="clear" w:color="auto" w:fill="FFFFFF"/>
        </w:rPr>
        <w:t>3. Đánh giá điều kiện tự nhiên của Đông Nam Á</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
          <w:color w:val="000000" w:themeColor="text1"/>
          <w:sz w:val="26"/>
          <w:szCs w:val="26"/>
        </w:rPr>
      </w:pPr>
      <w:r w:rsidRPr="007F0735">
        <w:rPr>
          <w:rStyle w:val="Strong"/>
          <w:rFonts w:eastAsia="sans-serif"/>
          <w:color w:val="000000" w:themeColor="text1"/>
          <w:sz w:val="26"/>
          <w:szCs w:val="26"/>
          <w:shd w:val="clear" w:color="auto" w:fill="FFFFFF"/>
        </w:rPr>
        <w:t>a. Thuận lợi:</w:t>
      </w:r>
    </w:p>
    <w:p w:rsidR="006B36BD" w:rsidRPr="007F0735" w:rsidRDefault="006B36BD" w:rsidP="006B36BD">
      <w:pPr>
        <w:pStyle w:val="NormalWeb"/>
        <w:spacing w:before="0" w:beforeAutospacing="0" w:after="0" w:afterAutospacing="0" w:line="312" w:lineRule="auto"/>
        <w:jc w:val="both"/>
        <w:textAlignment w:val="baseline"/>
        <w:rPr>
          <w:bCs/>
          <w:color w:val="000000" w:themeColor="text1"/>
          <w:sz w:val="26"/>
          <w:szCs w:val="26"/>
        </w:rPr>
      </w:pPr>
      <w:r w:rsidRPr="007F0735">
        <w:rPr>
          <w:rFonts w:eastAsia="sans-serif"/>
          <w:bCs/>
          <w:color w:val="000000" w:themeColor="text1"/>
          <w:sz w:val="26"/>
          <w:szCs w:val="26"/>
          <w:shd w:val="clear" w:color="auto" w:fill="FFFFFF"/>
        </w:rPr>
        <w:t>– Khí hậu nóng ẩm, đồng bằng màu mỡ, mạng lưới sông ngòi dày đặc -&gt; thuận lợi phát triển nông nghiệp nhiệt đới.</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Fonts w:eastAsia="sans-serif"/>
          <w:bCs/>
          <w:color w:val="000000" w:themeColor="text1"/>
          <w:sz w:val="26"/>
          <w:szCs w:val="26"/>
          <w:shd w:val="clear" w:color="auto" w:fill="FFFFFF"/>
        </w:rPr>
        <w:t>– Phát triển tổng hợp kinh tế biển (trừ Lào).</w:t>
      </w:r>
    </w:p>
    <w:p w:rsidR="006B36BD" w:rsidRPr="007F0735" w:rsidRDefault="006B36BD" w:rsidP="006B36BD">
      <w:pPr>
        <w:pStyle w:val="NormalWeb"/>
        <w:spacing w:before="0" w:beforeAutospacing="0" w:after="0" w:afterAutospacing="0" w:line="312" w:lineRule="auto"/>
        <w:jc w:val="both"/>
        <w:textAlignment w:val="baseline"/>
        <w:rPr>
          <w:bCs/>
          <w:color w:val="000000" w:themeColor="text1"/>
          <w:sz w:val="26"/>
          <w:szCs w:val="26"/>
        </w:rPr>
      </w:pPr>
      <w:r w:rsidRPr="007F0735">
        <w:rPr>
          <w:rFonts w:eastAsia="sans-serif"/>
          <w:bCs/>
          <w:color w:val="000000" w:themeColor="text1"/>
          <w:sz w:val="26"/>
          <w:szCs w:val="26"/>
          <w:shd w:val="clear" w:color="auto" w:fill="FFFFFF"/>
        </w:rPr>
        <w:t>– Nằm kề vành đai sinh khoáng , có nhiều khoáng sản =&gt; Phát triển công nghiệp.</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Style w:val="Strong"/>
          <w:rFonts w:eastAsia="sans-serif"/>
          <w:color w:val="000000" w:themeColor="text1"/>
          <w:sz w:val="26"/>
          <w:szCs w:val="26"/>
          <w:shd w:val="clear" w:color="auto" w:fill="FFFFFF"/>
        </w:rPr>
        <w:t>b. Khó khăn:</w:t>
      </w:r>
    </w:p>
    <w:p w:rsidR="006B36BD" w:rsidRPr="007F0735" w:rsidRDefault="006B36BD" w:rsidP="006B36BD">
      <w:pPr>
        <w:pStyle w:val="NormalWeb"/>
        <w:spacing w:before="0" w:beforeAutospacing="0" w:after="0" w:afterAutospacing="0" w:line="312" w:lineRule="auto"/>
        <w:jc w:val="both"/>
        <w:textAlignment w:val="baseline"/>
        <w:rPr>
          <w:bCs/>
          <w:color w:val="000000" w:themeColor="text1"/>
          <w:sz w:val="26"/>
          <w:szCs w:val="26"/>
        </w:rPr>
      </w:pPr>
      <w:r w:rsidRPr="007F0735">
        <w:rPr>
          <w:rFonts w:eastAsia="sans-serif"/>
          <w:bCs/>
          <w:color w:val="000000" w:themeColor="text1"/>
          <w:sz w:val="26"/>
          <w:szCs w:val="26"/>
          <w:shd w:val="clear" w:color="auto" w:fill="FFFFFF"/>
        </w:rPr>
        <w:t>– Thiên tai: Động đất, sóng thần, núi lửa, bão, lũ lụt…</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
          <w:color w:val="000000" w:themeColor="text1"/>
          <w:sz w:val="26"/>
          <w:szCs w:val="26"/>
        </w:rPr>
      </w:pPr>
      <w:r w:rsidRPr="007F0735">
        <w:rPr>
          <w:rStyle w:val="Strong"/>
          <w:rFonts w:eastAsia="sans-serif"/>
          <w:color w:val="000000" w:themeColor="text1"/>
          <w:sz w:val="26"/>
          <w:szCs w:val="26"/>
          <w:shd w:val="clear" w:color="auto" w:fill="FFFFFF"/>
        </w:rPr>
        <w:t>II. Dân cư và xã hội</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
          <w:color w:val="000000" w:themeColor="text1"/>
          <w:sz w:val="26"/>
          <w:szCs w:val="26"/>
        </w:rPr>
      </w:pPr>
      <w:r w:rsidRPr="007F0735">
        <w:rPr>
          <w:rStyle w:val="Strong"/>
          <w:rFonts w:eastAsia="sans-serif"/>
          <w:color w:val="000000" w:themeColor="text1"/>
          <w:sz w:val="26"/>
          <w:szCs w:val="26"/>
          <w:shd w:val="clear" w:color="auto" w:fill="FFFFFF"/>
        </w:rPr>
        <w:t>1. Dân cư</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Fonts w:eastAsia="sans-serif"/>
          <w:bCs/>
          <w:color w:val="000000" w:themeColor="text1"/>
          <w:sz w:val="26"/>
          <w:szCs w:val="26"/>
          <w:shd w:val="clear" w:color="auto" w:fill="FFFFFF"/>
        </w:rPr>
        <w:t>– Dân số đông, mật độ cao.</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Fonts w:eastAsia="sans-serif"/>
          <w:bCs/>
          <w:color w:val="000000" w:themeColor="text1"/>
          <w:sz w:val="26"/>
          <w:szCs w:val="26"/>
          <w:shd w:val="clear" w:color="auto" w:fill="FFFFFF"/>
        </w:rPr>
        <w:lastRenderedPageBreak/>
        <w:t>– Tỉ suất gia tăng tự nhiên còn cao nhưng đang giảm.</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Fonts w:eastAsia="sans-serif"/>
          <w:bCs/>
          <w:color w:val="000000" w:themeColor="text1"/>
          <w:sz w:val="26"/>
          <w:szCs w:val="26"/>
          <w:shd w:val="clear" w:color="auto" w:fill="FFFFFF"/>
        </w:rPr>
        <w:t>– Dân số trẻ.</w:t>
      </w:r>
    </w:p>
    <w:p w:rsidR="006B36BD" w:rsidRPr="007F0735" w:rsidRDefault="006B36BD" w:rsidP="006B36BD">
      <w:pPr>
        <w:pStyle w:val="NormalWeb"/>
        <w:spacing w:before="0" w:beforeAutospacing="0" w:after="0" w:afterAutospacing="0" w:line="312" w:lineRule="auto"/>
        <w:jc w:val="both"/>
        <w:textAlignment w:val="baseline"/>
        <w:rPr>
          <w:rFonts w:eastAsia="sans-serif"/>
          <w:bCs/>
          <w:color w:val="000000" w:themeColor="text1"/>
          <w:sz w:val="26"/>
          <w:szCs w:val="26"/>
          <w:shd w:val="clear" w:color="auto" w:fill="FFFFFF"/>
        </w:rPr>
      </w:pPr>
      <w:r w:rsidRPr="007F0735">
        <w:rPr>
          <w:rFonts w:eastAsia="sans-serif"/>
          <w:bCs/>
          <w:color w:val="000000" w:themeColor="text1"/>
          <w:sz w:val="26"/>
          <w:szCs w:val="26"/>
          <w:shd w:val="clear" w:color="auto" w:fill="FFFFFF"/>
        </w:rPr>
        <w:t>– Nguồn lao động tuy dồi dào nhưng trình độ còn hạn chế.</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Fonts w:eastAsia="sans-serif"/>
          <w:bCs/>
          <w:color w:val="000000" w:themeColor="text1"/>
          <w:sz w:val="26"/>
          <w:szCs w:val="26"/>
          <w:shd w:val="clear" w:color="auto" w:fill="FFFFFF"/>
        </w:rPr>
        <w:t>– Phân bố dân cư không đều: tập trung ở đồng bằng, ven biển.</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
          <w:color w:val="000000" w:themeColor="text1"/>
          <w:sz w:val="26"/>
          <w:szCs w:val="26"/>
        </w:rPr>
      </w:pPr>
      <w:r w:rsidRPr="007F0735">
        <w:rPr>
          <w:rStyle w:val="Strong"/>
          <w:rFonts w:eastAsia="sans-serif"/>
          <w:color w:val="000000" w:themeColor="text1"/>
          <w:sz w:val="26"/>
          <w:szCs w:val="26"/>
          <w:shd w:val="clear" w:color="auto" w:fill="FFFFFF"/>
        </w:rPr>
        <w:t>2. Xã hội</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Fonts w:eastAsia="sans-serif"/>
          <w:bCs/>
          <w:color w:val="000000" w:themeColor="text1"/>
          <w:sz w:val="26"/>
          <w:szCs w:val="26"/>
          <w:shd w:val="clear" w:color="auto" w:fill="FFFFFF"/>
        </w:rPr>
        <w:t>– Các quốc gia có nhiều dân tộc.</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Fonts w:eastAsia="sans-serif"/>
          <w:bCs/>
          <w:color w:val="000000" w:themeColor="text1"/>
          <w:sz w:val="26"/>
          <w:szCs w:val="26"/>
          <w:shd w:val="clear" w:color="auto" w:fill="FFFFFF"/>
        </w:rPr>
        <w:t xml:space="preserve">– Các dân tộc phân bố trên diện tích rộng </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Fonts w:eastAsia="sans-serif"/>
          <w:bCs/>
          <w:color w:val="000000" w:themeColor="text1"/>
          <w:sz w:val="26"/>
          <w:szCs w:val="26"/>
          <w:shd w:val="clear" w:color="auto" w:fill="FFFFFF"/>
        </w:rPr>
        <w:t>– Là nơi giao thoa của nhiều nền văn hóa và tôn giáo lớn.</w:t>
      </w:r>
    </w:p>
    <w:p w:rsidR="006B36BD" w:rsidRPr="007F0735" w:rsidRDefault="006B36BD" w:rsidP="006B36BD">
      <w:pPr>
        <w:pStyle w:val="NormalWeb"/>
        <w:spacing w:before="0" w:beforeAutospacing="0" w:after="0" w:afterAutospacing="0" w:line="312" w:lineRule="auto"/>
        <w:jc w:val="both"/>
        <w:textAlignment w:val="baseline"/>
        <w:rPr>
          <w:bCs/>
          <w:color w:val="000000" w:themeColor="text1"/>
          <w:sz w:val="26"/>
          <w:szCs w:val="26"/>
        </w:rPr>
      </w:pPr>
      <w:r w:rsidRPr="007F0735">
        <w:rPr>
          <w:rFonts w:eastAsia="sans-serif"/>
          <w:bCs/>
          <w:color w:val="000000" w:themeColor="text1"/>
          <w:sz w:val="26"/>
          <w:szCs w:val="26"/>
          <w:shd w:val="clear" w:color="auto" w:fill="FFFFFF"/>
        </w:rPr>
        <w:t>– Phong tục, tập quán, sinh hoạt văn hóa có nhiều nét tương đồng .</w:t>
      </w:r>
    </w:p>
    <w:p w:rsidR="006B36BD" w:rsidRPr="007F0735" w:rsidRDefault="006B36BD" w:rsidP="006B36BD">
      <w:pPr>
        <w:pStyle w:val="Heading1"/>
        <w:keepNext w:val="0"/>
        <w:shd w:val="clear" w:color="auto" w:fill="FFFFFF"/>
        <w:spacing w:before="0" w:after="0" w:line="312" w:lineRule="auto"/>
        <w:jc w:val="center"/>
        <w:textAlignment w:val="baseline"/>
        <w:rPr>
          <w:rStyle w:val="Strong"/>
          <w:rFonts w:eastAsia="sans-serif"/>
          <w:b/>
          <w:color w:val="000000" w:themeColor="text1"/>
          <w:spacing w:val="-10"/>
          <w:sz w:val="26"/>
          <w:szCs w:val="26"/>
        </w:rPr>
      </w:pPr>
      <w:r w:rsidRPr="007F0735">
        <w:rPr>
          <w:rFonts w:ascii="Times New Roman" w:eastAsia="sans-serif" w:hAnsi="Times New Roman" w:cs="Times New Roman"/>
          <w:bCs w:val="0"/>
          <w:color w:val="000000" w:themeColor="text1"/>
          <w:spacing w:val="-10"/>
          <w:sz w:val="26"/>
          <w:szCs w:val="26"/>
          <w:shd w:val="clear" w:color="auto" w:fill="FFFFFF"/>
        </w:rPr>
        <w:t>Tiế</w:t>
      </w:r>
      <w:r>
        <w:rPr>
          <w:rFonts w:ascii="Times New Roman" w:eastAsia="sans-serif" w:hAnsi="Times New Roman" w:cs="Times New Roman"/>
          <w:bCs w:val="0"/>
          <w:color w:val="000000" w:themeColor="text1"/>
          <w:spacing w:val="-10"/>
          <w:sz w:val="26"/>
          <w:szCs w:val="26"/>
          <w:shd w:val="clear" w:color="auto" w:fill="FFFFFF"/>
        </w:rPr>
        <w:t>t 2</w:t>
      </w:r>
      <w:r w:rsidRPr="007F0735">
        <w:rPr>
          <w:rFonts w:ascii="Times New Roman" w:eastAsia="sans-serif" w:hAnsi="Times New Roman" w:cs="Times New Roman"/>
          <w:bCs w:val="0"/>
          <w:color w:val="000000" w:themeColor="text1"/>
          <w:spacing w:val="-10"/>
          <w:sz w:val="26"/>
          <w:szCs w:val="26"/>
          <w:shd w:val="clear" w:color="auto" w:fill="FFFFFF"/>
        </w:rPr>
        <w:t xml:space="preserve"> – KINH TẾ</w:t>
      </w:r>
    </w:p>
    <w:p w:rsidR="006B36BD" w:rsidRPr="007F0735" w:rsidRDefault="006B36BD" w:rsidP="006B36BD">
      <w:pPr>
        <w:pStyle w:val="NormalWeb"/>
        <w:spacing w:before="0" w:beforeAutospacing="0" w:after="0" w:afterAutospacing="0" w:line="312" w:lineRule="auto"/>
        <w:jc w:val="both"/>
        <w:textAlignment w:val="baseline"/>
        <w:rPr>
          <w:b/>
          <w:color w:val="000000" w:themeColor="text1"/>
          <w:sz w:val="26"/>
          <w:szCs w:val="26"/>
        </w:rPr>
      </w:pPr>
      <w:r w:rsidRPr="007F0735">
        <w:rPr>
          <w:rStyle w:val="Strong"/>
          <w:rFonts w:eastAsia="sans-serif"/>
          <w:color w:val="000000" w:themeColor="text1"/>
          <w:sz w:val="26"/>
          <w:szCs w:val="26"/>
          <w:shd w:val="clear" w:color="auto" w:fill="FFFFFF"/>
        </w:rPr>
        <w:t>I. Cơ cấu kinh tế</w:t>
      </w:r>
    </w:p>
    <w:p w:rsidR="006B36BD" w:rsidRPr="007F0735" w:rsidRDefault="006B36BD" w:rsidP="006B36BD">
      <w:pPr>
        <w:pStyle w:val="NormalWeb"/>
        <w:spacing w:before="0" w:beforeAutospacing="0" w:after="0" w:afterAutospacing="0" w:line="312" w:lineRule="auto"/>
        <w:jc w:val="both"/>
        <w:textAlignment w:val="baseline"/>
        <w:rPr>
          <w:bCs/>
          <w:color w:val="000000" w:themeColor="text1"/>
          <w:sz w:val="26"/>
          <w:szCs w:val="26"/>
        </w:rPr>
      </w:pPr>
      <w:r w:rsidRPr="007F0735">
        <w:rPr>
          <w:rFonts w:eastAsia="sans-serif"/>
          <w:bCs/>
          <w:color w:val="000000" w:themeColor="text1"/>
          <w:sz w:val="26"/>
          <w:szCs w:val="26"/>
          <w:shd w:val="clear" w:color="auto" w:fill="FFFFFF"/>
        </w:rPr>
        <w:t>Có sự thay đổi rõ rệt trong cơ cấu kinh tế theo hướng: giảm tỉ trọng của nông nghiệp (KV I) và tăng tỉ trọng của công nghiệp (KV II) và dịch vụ  (KVIII).</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
          <w:color w:val="000000" w:themeColor="text1"/>
          <w:sz w:val="26"/>
          <w:szCs w:val="26"/>
        </w:rPr>
      </w:pPr>
      <w:r w:rsidRPr="007F0735">
        <w:rPr>
          <w:rStyle w:val="Strong"/>
          <w:rFonts w:eastAsia="sans-serif"/>
          <w:color w:val="000000" w:themeColor="text1"/>
          <w:sz w:val="26"/>
          <w:szCs w:val="26"/>
          <w:shd w:val="clear" w:color="auto" w:fill="FFFFFF"/>
        </w:rPr>
        <w:t>II. Công nghiệp</w:t>
      </w:r>
    </w:p>
    <w:p w:rsidR="006B36BD" w:rsidRPr="007F0735" w:rsidRDefault="006B36BD" w:rsidP="006B36BD">
      <w:pPr>
        <w:pStyle w:val="NormalWeb"/>
        <w:spacing w:before="0" w:beforeAutospacing="0" w:after="0" w:afterAutospacing="0" w:line="312" w:lineRule="auto"/>
        <w:jc w:val="both"/>
        <w:textAlignment w:val="baseline"/>
        <w:rPr>
          <w:bCs/>
          <w:color w:val="000000" w:themeColor="text1"/>
          <w:sz w:val="26"/>
          <w:szCs w:val="26"/>
        </w:rPr>
      </w:pPr>
      <w:r w:rsidRPr="007F0735">
        <w:rPr>
          <w:rFonts w:eastAsia="sans-serif"/>
          <w:bCs/>
          <w:color w:val="000000" w:themeColor="text1"/>
          <w:sz w:val="26"/>
          <w:szCs w:val="26"/>
          <w:shd w:val="clear" w:color="auto" w:fill="FFFFFF"/>
        </w:rPr>
        <w:t>– Tăng cường liên doanh với các hãng nổi tiếng của nước ngoài, chuyển giao công nghệ và đào tạo kĩ thuật cho người lao động, đẩy mạnh xuất khẩu tích lũy vốn.</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Fonts w:eastAsia="sans-serif"/>
          <w:bCs/>
          <w:color w:val="000000" w:themeColor="text1"/>
          <w:sz w:val="26"/>
          <w:szCs w:val="26"/>
          <w:shd w:val="clear" w:color="auto" w:fill="FFFFFF"/>
        </w:rPr>
        <w:t>– Các ngành:</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Fonts w:eastAsia="sans-serif"/>
          <w:bCs/>
          <w:color w:val="000000" w:themeColor="text1"/>
          <w:sz w:val="26"/>
          <w:szCs w:val="26"/>
          <w:shd w:val="clear" w:color="auto" w:fill="FFFFFF"/>
        </w:rPr>
        <w:t>+ Sản xuất và lắp ráp ô tô, thiết bị điện tử (do liên doanh với các hãng nổi tiếng nên sản phẩm có sức cạnh tranh).</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Fonts w:eastAsia="sans-serif"/>
          <w:bCs/>
          <w:color w:val="000000" w:themeColor="text1"/>
          <w:sz w:val="26"/>
          <w:szCs w:val="26"/>
          <w:shd w:val="clear" w:color="auto" w:fill="FFFFFF"/>
        </w:rPr>
        <w:t>+ Khai thác khoáng sản: dầu khí, than, …</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Fonts w:eastAsia="sans-serif"/>
          <w:bCs/>
          <w:color w:val="000000" w:themeColor="text1"/>
          <w:sz w:val="26"/>
          <w:szCs w:val="26"/>
          <w:shd w:val="clear" w:color="auto" w:fill="FFFFFF"/>
        </w:rPr>
        <w:t>+ Dệt may, da giày, chế biến thực phẩm, … =&gt; phục vụ xuất khẩu.</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Fonts w:eastAsia="sans-serif"/>
          <w:bCs/>
          <w:color w:val="000000" w:themeColor="text1"/>
          <w:sz w:val="26"/>
          <w:szCs w:val="26"/>
          <w:shd w:val="clear" w:color="auto" w:fill="FFFFFF"/>
        </w:rPr>
        <w:t>+ Sản lượng điện lớn nhưng lượng điện tiêu dùng bình quân đầu người còn thấp</w:t>
      </w:r>
    </w:p>
    <w:p w:rsidR="006B36BD" w:rsidRPr="007F0735" w:rsidRDefault="006B36BD" w:rsidP="006B36BD">
      <w:pPr>
        <w:pStyle w:val="NormalWeb"/>
        <w:spacing w:before="0" w:beforeAutospacing="0" w:after="0" w:afterAutospacing="0" w:line="312" w:lineRule="auto"/>
        <w:jc w:val="both"/>
        <w:textAlignment w:val="baseline"/>
        <w:rPr>
          <w:b/>
          <w:color w:val="000000" w:themeColor="text1"/>
          <w:sz w:val="26"/>
          <w:szCs w:val="26"/>
        </w:rPr>
      </w:pPr>
      <w:r w:rsidRPr="007F0735">
        <w:rPr>
          <w:rStyle w:val="Strong"/>
          <w:rFonts w:eastAsia="sans-serif"/>
          <w:color w:val="000000" w:themeColor="text1"/>
          <w:sz w:val="26"/>
          <w:szCs w:val="26"/>
          <w:shd w:val="clear" w:color="auto" w:fill="FFFFFF"/>
        </w:rPr>
        <w:t>III. Dịch vụ</w:t>
      </w:r>
    </w:p>
    <w:p w:rsidR="006B36BD" w:rsidRPr="007F0735" w:rsidRDefault="006B36BD" w:rsidP="006B36BD">
      <w:pPr>
        <w:pStyle w:val="NormalWeb"/>
        <w:spacing w:before="0" w:beforeAutospacing="0" w:after="0" w:afterAutospacing="0" w:line="312" w:lineRule="auto"/>
        <w:jc w:val="both"/>
        <w:textAlignment w:val="baseline"/>
        <w:rPr>
          <w:bCs/>
          <w:color w:val="000000" w:themeColor="text1"/>
          <w:sz w:val="26"/>
          <w:szCs w:val="26"/>
        </w:rPr>
      </w:pPr>
      <w:r w:rsidRPr="007F0735">
        <w:rPr>
          <w:rFonts w:eastAsia="sans-serif"/>
          <w:bCs/>
          <w:color w:val="000000" w:themeColor="text1"/>
          <w:sz w:val="26"/>
          <w:szCs w:val="26"/>
          <w:shd w:val="clear" w:color="auto" w:fill="FFFFFF"/>
        </w:rPr>
        <w:t>– Cơ sở hạ tầng đang từng bước hiện đại hóa.</w:t>
      </w:r>
    </w:p>
    <w:p w:rsidR="006B36BD" w:rsidRPr="007F0735" w:rsidRDefault="006B36BD" w:rsidP="006B36BD">
      <w:pPr>
        <w:pStyle w:val="NormalWeb"/>
        <w:spacing w:before="0" w:beforeAutospacing="0" w:after="0" w:afterAutospacing="0" w:line="312" w:lineRule="auto"/>
        <w:jc w:val="both"/>
        <w:textAlignment w:val="baseline"/>
        <w:rPr>
          <w:bCs/>
          <w:color w:val="000000" w:themeColor="text1"/>
          <w:sz w:val="26"/>
          <w:szCs w:val="26"/>
        </w:rPr>
      </w:pPr>
      <w:r w:rsidRPr="007F0735">
        <w:rPr>
          <w:rFonts w:eastAsia="sans-serif"/>
          <w:bCs/>
          <w:color w:val="000000" w:themeColor="text1"/>
          <w:sz w:val="26"/>
          <w:szCs w:val="26"/>
          <w:shd w:val="clear" w:color="auto" w:fill="FFFFFF"/>
        </w:rPr>
        <w:t>– Giao thông vận tải được mở rộng và tăng thêm.</w:t>
      </w:r>
    </w:p>
    <w:p w:rsidR="006B36BD" w:rsidRPr="007F0735" w:rsidRDefault="006B36BD" w:rsidP="006B36BD">
      <w:pPr>
        <w:pStyle w:val="NormalWeb"/>
        <w:spacing w:before="0" w:beforeAutospacing="0" w:after="0" w:afterAutospacing="0" w:line="312" w:lineRule="auto"/>
        <w:jc w:val="both"/>
        <w:textAlignment w:val="baseline"/>
        <w:rPr>
          <w:bCs/>
          <w:color w:val="000000" w:themeColor="text1"/>
          <w:sz w:val="26"/>
          <w:szCs w:val="26"/>
        </w:rPr>
      </w:pPr>
      <w:r w:rsidRPr="007F0735">
        <w:rPr>
          <w:rFonts w:eastAsia="sans-serif"/>
          <w:bCs/>
          <w:color w:val="000000" w:themeColor="text1"/>
          <w:sz w:val="26"/>
          <w:szCs w:val="26"/>
          <w:shd w:val="clear" w:color="auto" w:fill="FFFFFF"/>
        </w:rPr>
        <w:t>– Thông tin liên lạc cải thiện và nâng cấp.</w:t>
      </w:r>
    </w:p>
    <w:p w:rsidR="006B36BD" w:rsidRPr="007F0735" w:rsidRDefault="006B36BD" w:rsidP="006B36BD">
      <w:pPr>
        <w:pStyle w:val="NormalWeb"/>
        <w:spacing w:before="0" w:beforeAutospacing="0" w:after="0" w:afterAutospacing="0" w:line="312" w:lineRule="auto"/>
        <w:jc w:val="both"/>
        <w:textAlignment w:val="baseline"/>
        <w:rPr>
          <w:bCs/>
          <w:color w:val="000000" w:themeColor="text1"/>
          <w:sz w:val="26"/>
          <w:szCs w:val="26"/>
        </w:rPr>
      </w:pPr>
      <w:r w:rsidRPr="007F0735">
        <w:rPr>
          <w:rFonts w:eastAsia="sans-serif"/>
          <w:bCs/>
          <w:color w:val="000000" w:themeColor="text1"/>
          <w:sz w:val="26"/>
          <w:szCs w:val="26"/>
          <w:shd w:val="clear" w:color="auto" w:fill="FFFFFF"/>
        </w:rPr>
        <w:t>– Hệ thống ngân hàng và tín dụng được phát triển và hiện đại.</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
          <w:color w:val="000000" w:themeColor="text1"/>
          <w:sz w:val="26"/>
          <w:szCs w:val="26"/>
        </w:rPr>
      </w:pPr>
      <w:r w:rsidRPr="007F0735">
        <w:rPr>
          <w:rStyle w:val="Strong"/>
          <w:rFonts w:eastAsia="sans-serif"/>
          <w:color w:val="000000" w:themeColor="text1"/>
          <w:sz w:val="26"/>
          <w:szCs w:val="26"/>
          <w:shd w:val="clear" w:color="auto" w:fill="FFFFFF"/>
        </w:rPr>
        <w:t>IV. Nông nghiệp</w:t>
      </w:r>
    </w:p>
    <w:p w:rsidR="006B36BD" w:rsidRPr="007F0735" w:rsidRDefault="006B36BD" w:rsidP="006B36BD">
      <w:pPr>
        <w:pStyle w:val="NormalWeb"/>
        <w:spacing w:before="0" w:beforeAutospacing="0" w:after="0" w:afterAutospacing="0" w:line="312" w:lineRule="auto"/>
        <w:jc w:val="both"/>
        <w:textAlignment w:val="baseline"/>
        <w:rPr>
          <w:b/>
          <w:color w:val="000000" w:themeColor="text1"/>
          <w:sz w:val="26"/>
          <w:szCs w:val="26"/>
        </w:rPr>
      </w:pPr>
      <w:r w:rsidRPr="007F0735">
        <w:rPr>
          <w:rStyle w:val="Strong"/>
          <w:rFonts w:eastAsia="sans-serif"/>
          <w:color w:val="000000" w:themeColor="text1"/>
          <w:sz w:val="26"/>
          <w:szCs w:val="26"/>
          <w:shd w:val="clear" w:color="auto" w:fill="FFFFFF"/>
        </w:rPr>
        <w:t>1. Trồng lúa nước</w:t>
      </w:r>
    </w:p>
    <w:p w:rsidR="006B36BD" w:rsidRPr="007F0735" w:rsidRDefault="006B36BD" w:rsidP="006B36BD">
      <w:pPr>
        <w:pStyle w:val="NormalWeb"/>
        <w:spacing w:before="0" w:beforeAutospacing="0" w:after="0" w:afterAutospacing="0" w:line="312" w:lineRule="auto"/>
        <w:jc w:val="both"/>
        <w:textAlignment w:val="baseline"/>
        <w:rPr>
          <w:bCs/>
          <w:color w:val="000000" w:themeColor="text1"/>
          <w:sz w:val="26"/>
          <w:szCs w:val="26"/>
        </w:rPr>
      </w:pPr>
      <w:r w:rsidRPr="007F0735">
        <w:rPr>
          <w:rFonts w:eastAsia="sans-serif"/>
          <w:bCs/>
          <w:color w:val="000000" w:themeColor="text1"/>
          <w:sz w:val="26"/>
          <w:szCs w:val="26"/>
          <w:shd w:val="clear" w:color="auto" w:fill="FFFFFF"/>
        </w:rPr>
        <w:t>– Cây lương thực truyền thống và quan trọng.</w:t>
      </w:r>
    </w:p>
    <w:p w:rsidR="006B36BD" w:rsidRPr="007F0735" w:rsidRDefault="006B36BD" w:rsidP="006B36BD">
      <w:pPr>
        <w:pStyle w:val="NormalWeb"/>
        <w:spacing w:before="0" w:beforeAutospacing="0" w:after="0" w:afterAutospacing="0" w:line="312" w:lineRule="auto"/>
        <w:jc w:val="both"/>
        <w:textAlignment w:val="baseline"/>
        <w:rPr>
          <w:bCs/>
          <w:color w:val="000000" w:themeColor="text1"/>
          <w:sz w:val="26"/>
          <w:szCs w:val="26"/>
        </w:rPr>
      </w:pPr>
      <w:r w:rsidRPr="007F0735">
        <w:rPr>
          <w:rFonts w:eastAsia="sans-serif"/>
          <w:bCs/>
          <w:color w:val="000000" w:themeColor="text1"/>
          <w:sz w:val="26"/>
          <w:szCs w:val="26"/>
          <w:shd w:val="clear" w:color="auto" w:fill="FFFFFF"/>
        </w:rPr>
        <w:t>– Thái Lan và Việt nam là những nước xuất khẩu gạo hàng đầu trên thế giới.</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Cs/>
          <w:color w:val="000000" w:themeColor="text1"/>
          <w:sz w:val="26"/>
          <w:szCs w:val="26"/>
        </w:rPr>
      </w:pPr>
      <w:r w:rsidRPr="007F0735">
        <w:rPr>
          <w:rFonts w:eastAsia="sans-serif"/>
          <w:bCs/>
          <w:color w:val="000000" w:themeColor="text1"/>
          <w:sz w:val="26"/>
          <w:szCs w:val="26"/>
          <w:shd w:val="clear" w:color="auto" w:fill="FFFFFF"/>
        </w:rPr>
        <w:t>– Giải quyết được nhu cầu lương thực trong từng nước.</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
          <w:color w:val="000000" w:themeColor="text1"/>
          <w:sz w:val="26"/>
          <w:szCs w:val="26"/>
        </w:rPr>
      </w:pPr>
      <w:r w:rsidRPr="007F0735">
        <w:rPr>
          <w:rStyle w:val="Strong"/>
          <w:rFonts w:eastAsia="sans-serif"/>
          <w:color w:val="000000" w:themeColor="text1"/>
          <w:sz w:val="26"/>
          <w:szCs w:val="26"/>
          <w:shd w:val="clear" w:color="auto" w:fill="FFFFFF"/>
        </w:rPr>
        <w:t>2. Trồng cây công nghiệp</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bCs/>
          <w:color w:val="000000" w:themeColor="text1"/>
          <w:sz w:val="26"/>
          <w:szCs w:val="26"/>
        </w:rPr>
      </w:pPr>
      <w:r w:rsidRPr="007F0735">
        <w:rPr>
          <w:rFonts w:eastAsia="sans-serif"/>
          <w:bCs/>
          <w:color w:val="000000" w:themeColor="text1"/>
          <w:sz w:val="26"/>
          <w:szCs w:val="26"/>
          <w:shd w:val="clear" w:color="auto" w:fill="FFFFFF"/>
        </w:rPr>
        <w:t>– Cao su, cà phê, hồ tiêu, cây lấy dầu, cây lấy sợi…</w:t>
      </w:r>
    </w:p>
    <w:p w:rsidR="006B36BD" w:rsidRPr="007F0735" w:rsidRDefault="006B36BD" w:rsidP="006B36BD">
      <w:pPr>
        <w:pStyle w:val="NormalWeb"/>
        <w:spacing w:before="0" w:beforeAutospacing="0" w:after="0" w:afterAutospacing="0" w:line="312" w:lineRule="auto"/>
        <w:jc w:val="both"/>
        <w:textAlignment w:val="baseline"/>
        <w:rPr>
          <w:bCs/>
          <w:color w:val="000000" w:themeColor="text1"/>
          <w:sz w:val="26"/>
          <w:szCs w:val="26"/>
        </w:rPr>
      </w:pPr>
      <w:r w:rsidRPr="007F0735">
        <w:rPr>
          <w:rFonts w:eastAsia="sans-serif"/>
          <w:bCs/>
          <w:color w:val="000000" w:themeColor="text1"/>
          <w:sz w:val="26"/>
          <w:szCs w:val="26"/>
          <w:shd w:val="clear" w:color="auto" w:fill="FFFFFF"/>
        </w:rPr>
        <w:t xml:space="preserve"> -&gt; chủ yếu để xuất khẩu thu ngoại tệ</w:t>
      </w:r>
    </w:p>
    <w:p w:rsidR="006B36BD" w:rsidRPr="007F0735" w:rsidRDefault="006B36BD" w:rsidP="006B36BD">
      <w:pPr>
        <w:pStyle w:val="NormalWeb"/>
        <w:shd w:val="clear" w:color="auto" w:fill="FFFFFF"/>
        <w:spacing w:before="0" w:beforeAutospacing="0" w:after="0" w:afterAutospacing="0" w:line="312" w:lineRule="auto"/>
        <w:jc w:val="both"/>
        <w:textAlignment w:val="baseline"/>
        <w:rPr>
          <w:rFonts w:eastAsia="sans-serif"/>
          <w:b/>
          <w:color w:val="000000" w:themeColor="text1"/>
          <w:sz w:val="26"/>
          <w:szCs w:val="26"/>
        </w:rPr>
      </w:pPr>
      <w:r w:rsidRPr="007F0735">
        <w:rPr>
          <w:rStyle w:val="Strong"/>
          <w:rFonts w:eastAsia="sans-serif"/>
          <w:color w:val="000000" w:themeColor="text1"/>
          <w:sz w:val="26"/>
          <w:szCs w:val="26"/>
          <w:shd w:val="clear" w:color="auto" w:fill="FFFFFF"/>
        </w:rPr>
        <w:t>3. Chăn nuôi, đánh bắt và nuôi trồng thủy hải sản</w:t>
      </w:r>
    </w:p>
    <w:p w:rsidR="006B36BD" w:rsidRPr="007F0735" w:rsidRDefault="006B36BD" w:rsidP="006B36BD">
      <w:pPr>
        <w:pStyle w:val="NormalWeb"/>
        <w:spacing w:before="0" w:beforeAutospacing="0" w:after="0" w:afterAutospacing="0" w:line="312" w:lineRule="auto"/>
        <w:jc w:val="both"/>
        <w:textAlignment w:val="baseline"/>
        <w:rPr>
          <w:rFonts w:eastAsia="sans-serif"/>
          <w:bCs/>
          <w:color w:val="000000" w:themeColor="text1"/>
          <w:sz w:val="26"/>
          <w:szCs w:val="26"/>
          <w:shd w:val="clear" w:color="auto" w:fill="FFFFFF"/>
        </w:rPr>
      </w:pPr>
      <w:r w:rsidRPr="007F0735">
        <w:rPr>
          <w:rFonts w:eastAsia="sans-serif"/>
          <w:bCs/>
          <w:color w:val="000000" w:themeColor="text1"/>
          <w:sz w:val="26"/>
          <w:szCs w:val="26"/>
          <w:shd w:val="clear" w:color="auto" w:fill="FFFFFF"/>
        </w:rPr>
        <w:lastRenderedPageBreak/>
        <w:t> – Chăn nuôi tuy có số lượng nhiều nhưng chưa thành ngành chính.</w:t>
      </w:r>
    </w:p>
    <w:p w:rsidR="006B36BD" w:rsidRPr="007F0735" w:rsidRDefault="006B36BD" w:rsidP="006B36BD">
      <w:pPr>
        <w:pStyle w:val="NormalWeb"/>
        <w:spacing w:before="0" w:beforeAutospacing="0" w:after="0" w:afterAutospacing="0" w:line="312" w:lineRule="auto"/>
        <w:jc w:val="both"/>
        <w:textAlignment w:val="baseline"/>
        <w:rPr>
          <w:rFonts w:eastAsia="sans-serif"/>
          <w:bCs/>
          <w:color w:val="000000" w:themeColor="text1"/>
          <w:sz w:val="26"/>
          <w:szCs w:val="26"/>
          <w:shd w:val="clear" w:color="auto" w:fill="FFFFFF"/>
        </w:rPr>
      </w:pPr>
      <w:r w:rsidRPr="007F0735">
        <w:rPr>
          <w:rFonts w:eastAsia="sans-serif"/>
          <w:bCs/>
          <w:color w:val="000000" w:themeColor="text1"/>
          <w:sz w:val="26"/>
          <w:szCs w:val="26"/>
          <w:shd w:val="clear" w:color="auto" w:fill="FFFFFF"/>
        </w:rPr>
        <w:t xml:space="preserve">– Ngành nuôi trồng đánh bắt thủy hải sản là ngành truyền thống và đang phát triển. </w:t>
      </w:r>
    </w:p>
    <w:p w:rsidR="00C249E3" w:rsidRDefault="006B36BD" w:rsidP="006B36BD">
      <w:pPr>
        <w:spacing w:line="264" w:lineRule="auto"/>
        <w:rPr>
          <w:rFonts w:eastAsia="sans-serif"/>
          <w:bCs/>
          <w:color w:val="000000" w:themeColor="text1"/>
          <w:sz w:val="26"/>
          <w:szCs w:val="26"/>
          <w:shd w:val="clear" w:color="auto" w:fill="FFFFFF"/>
        </w:rPr>
      </w:pPr>
      <w:r w:rsidRPr="007F0735">
        <w:rPr>
          <w:rFonts w:eastAsia="sans-serif"/>
          <w:bCs/>
          <w:color w:val="000000" w:themeColor="text1"/>
          <w:sz w:val="26"/>
          <w:szCs w:val="26"/>
          <w:shd w:val="clear" w:color="auto" w:fill="FFFFFF"/>
        </w:rPr>
        <w:t>Sản lượng khai thác hải sản không ngừng tăng.</w:t>
      </w:r>
    </w:p>
    <w:p w:rsidR="006B36BD" w:rsidRPr="00633480" w:rsidRDefault="006B36BD" w:rsidP="006B36BD">
      <w:pPr>
        <w:jc w:val="center"/>
        <w:rPr>
          <w:b/>
        </w:rPr>
      </w:pPr>
      <w:r w:rsidRPr="00633480">
        <w:rPr>
          <w:b/>
        </w:rPr>
        <w:t>T</w:t>
      </w:r>
      <w:r>
        <w:rPr>
          <w:b/>
        </w:rPr>
        <w:t xml:space="preserve">iết 3 – HIỆP HỘI CÁC QUỐC GIA ĐÔNG NAM Á - </w:t>
      </w:r>
      <w:r>
        <w:rPr>
          <w:b/>
        </w:rPr>
        <w:t>ASEAN</w:t>
      </w:r>
    </w:p>
    <w:p w:rsidR="006B36BD" w:rsidRPr="00633480" w:rsidRDefault="006B36BD" w:rsidP="006B36BD">
      <w:pPr>
        <w:rPr>
          <w:b/>
        </w:rPr>
      </w:pPr>
      <w:r w:rsidRPr="00633480">
        <w:rPr>
          <w:b/>
        </w:rPr>
        <w:t xml:space="preserve">I. </w:t>
      </w:r>
      <w:r>
        <w:rPr>
          <w:b/>
        </w:rPr>
        <w:t>Mục tiêu và cơ chế hợp tác của</w:t>
      </w:r>
      <w:r w:rsidRPr="00633480">
        <w:rPr>
          <w:b/>
        </w:rPr>
        <w:t xml:space="preserve"> ASEAN</w:t>
      </w:r>
    </w:p>
    <w:p w:rsidR="006B36BD" w:rsidRDefault="006B36BD" w:rsidP="006B36BD">
      <w:r>
        <w:t>- Năm 1967: 5 n</w:t>
      </w:r>
      <w:r>
        <w:rPr>
          <w:rFonts w:hint="eastAsia"/>
        </w:rPr>
        <w:t>ư</w:t>
      </w:r>
      <w:r>
        <w:t>ớc thành lập ASEAN (Hiệp hội các n</w:t>
      </w:r>
      <w:r>
        <w:rPr>
          <w:rFonts w:hint="eastAsia"/>
        </w:rPr>
        <w:t>ư</w:t>
      </w:r>
      <w:r>
        <w:t>ớc Đông Nam Á) tại Băng Cốc</w:t>
      </w:r>
    </w:p>
    <w:p w:rsidR="006B36BD" w:rsidRDefault="006B36BD" w:rsidP="006B36BD">
      <w:r>
        <w:t>- Hiện nay là 10 thành viên.</w:t>
      </w:r>
    </w:p>
    <w:p w:rsidR="006B36BD" w:rsidRPr="00633480" w:rsidRDefault="006B36BD" w:rsidP="006B36BD">
      <w:pPr>
        <w:rPr>
          <w:b/>
          <w:i/>
        </w:rPr>
      </w:pPr>
      <w:r w:rsidRPr="00633480">
        <w:rPr>
          <w:b/>
          <w:i/>
        </w:rPr>
        <w:t>1. Các mục tiêu chính của ASEAN</w:t>
      </w:r>
    </w:p>
    <w:p w:rsidR="006B36BD" w:rsidRDefault="006B36BD" w:rsidP="006B36BD">
      <w:r>
        <w:t>- Đoàn kết và hợp tác vì một ASEAN hòa bình, ổn định và cùng phát triển:</w:t>
      </w:r>
    </w:p>
    <w:p w:rsidR="006B36BD" w:rsidRDefault="006B36BD" w:rsidP="006B36BD">
      <w:r>
        <w:t>+ Thúc đẩy sự phát triển kinh tế, văn hóa, giáo dục và tiến bộ xã hội của các n</w:t>
      </w:r>
      <w:r>
        <w:rPr>
          <w:rFonts w:hint="eastAsia"/>
        </w:rPr>
        <w:t>ư</w:t>
      </w:r>
      <w:r>
        <w:t>ớc thành viên.</w:t>
      </w:r>
    </w:p>
    <w:p w:rsidR="006B36BD" w:rsidRDefault="006B36BD" w:rsidP="006B36BD">
      <w:r>
        <w:t>+ Xây dựng ĐNÁ thành một khu vực hòa bình,ổn định, có nền kinh tế, văn hóa, xã hội phát triển.</w:t>
      </w:r>
    </w:p>
    <w:p w:rsidR="006B36BD" w:rsidRDefault="006B36BD" w:rsidP="006B36BD">
      <w:r>
        <w:t>+ Giải quyết những khác biệt trong nội bộ liên quan đến mối quan hệ giữa ASEAN với các n</w:t>
      </w:r>
      <w:r>
        <w:rPr>
          <w:rFonts w:hint="eastAsia"/>
        </w:rPr>
        <w:t>ư</w:t>
      </w:r>
      <w:r>
        <w:t>ớc, khối n</w:t>
      </w:r>
      <w:r>
        <w:rPr>
          <w:rFonts w:hint="eastAsia"/>
        </w:rPr>
        <w:t>ư</w:t>
      </w:r>
      <w:r>
        <w:t>ớc hoặc các tổ chức quốc tế.</w:t>
      </w:r>
    </w:p>
    <w:p w:rsidR="006B36BD" w:rsidRPr="00633480" w:rsidRDefault="006B36BD" w:rsidP="006B36BD">
      <w:pPr>
        <w:rPr>
          <w:b/>
          <w:i/>
        </w:rPr>
      </w:pPr>
      <w:r w:rsidRPr="00633480">
        <w:rPr>
          <w:b/>
          <w:i/>
        </w:rPr>
        <w:t>2. C</w:t>
      </w:r>
      <w:r w:rsidRPr="00633480">
        <w:rPr>
          <w:rFonts w:hint="eastAsia"/>
          <w:b/>
          <w:i/>
        </w:rPr>
        <w:t>ơ</w:t>
      </w:r>
      <w:r w:rsidRPr="00633480">
        <w:rPr>
          <w:b/>
          <w:i/>
        </w:rPr>
        <w:t xml:space="preserve"> chế hợp tác</w:t>
      </w:r>
    </w:p>
    <w:p w:rsidR="006B36BD" w:rsidRDefault="006B36BD" w:rsidP="006B36BD">
      <w:r>
        <w:t>- Thông qua các diễn đàn.</w:t>
      </w:r>
    </w:p>
    <w:p w:rsidR="006B36BD" w:rsidRDefault="006B36BD" w:rsidP="006B36BD">
      <w:r>
        <w:t xml:space="preserve">- Thông qua các hiệp </w:t>
      </w:r>
      <w:r>
        <w:rPr>
          <w:rFonts w:hint="eastAsia"/>
        </w:rPr>
        <w:t>ư</w:t>
      </w:r>
      <w:r>
        <w:t>ớc.</w:t>
      </w:r>
    </w:p>
    <w:p w:rsidR="006B36BD" w:rsidRDefault="006B36BD" w:rsidP="006B36BD">
      <w:r>
        <w:t>- Thông qua tổ chức các hội nghị.</w:t>
      </w:r>
    </w:p>
    <w:p w:rsidR="006B36BD" w:rsidRDefault="006B36BD" w:rsidP="006B36BD">
      <w:r>
        <w:t>- Thông qua các dự án, ch</w:t>
      </w:r>
      <w:r>
        <w:rPr>
          <w:rFonts w:hint="eastAsia"/>
        </w:rPr>
        <w:t>ươ</w:t>
      </w:r>
      <w:r>
        <w:t>ng trình phát triển.</w:t>
      </w:r>
    </w:p>
    <w:p w:rsidR="006B36BD" w:rsidRDefault="006B36BD" w:rsidP="006B36BD">
      <w:r>
        <w:t>- Xây dựng “khu vực th</w:t>
      </w:r>
      <w:r>
        <w:rPr>
          <w:rFonts w:hint="eastAsia"/>
        </w:rPr>
        <w:t>ươ</w:t>
      </w:r>
      <w:r>
        <w:t>ng mại tự do ASEAN”.</w:t>
      </w:r>
    </w:p>
    <w:p w:rsidR="006B36BD" w:rsidRDefault="006B36BD" w:rsidP="006B36BD">
      <w:r>
        <w:t>- Thông qua các hoạt động văn hóa, thể thao của khu vực.</w:t>
      </w:r>
    </w:p>
    <w:p w:rsidR="006B36BD" w:rsidRPr="00633480" w:rsidRDefault="006B36BD" w:rsidP="006B36BD">
      <w:pPr>
        <w:rPr>
          <w:b/>
        </w:rPr>
      </w:pPr>
      <w:r w:rsidRPr="00633480">
        <w:rPr>
          <w:b/>
        </w:rPr>
        <w:t xml:space="preserve">II. </w:t>
      </w:r>
      <w:r>
        <w:rPr>
          <w:b/>
        </w:rPr>
        <w:t>Thách thức của</w:t>
      </w:r>
      <w:r w:rsidRPr="00633480">
        <w:rPr>
          <w:b/>
        </w:rPr>
        <w:t xml:space="preserve"> ASEAN</w:t>
      </w:r>
    </w:p>
    <w:p w:rsidR="006B36BD" w:rsidRDefault="006B36BD" w:rsidP="006B36BD">
      <w:r>
        <w:t>1. Trình độ phát triển còn chênh lệch.</w:t>
      </w:r>
    </w:p>
    <w:p w:rsidR="006B36BD" w:rsidRDefault="006B36BD" w:rsidP="006B36BD">
      <w:r>
        <w:t>2. Vẫn còn tình trạng đói nghèo.</w:t>
      </w:r>
    </w:p>
    <w:p w:rsidR="006B36BD" w:rsidRDefault="006B36BD" w:rsidP="006B36BD">
      <w:r>
        <w:t>3. Các vấn đề XH khác</w:t>
      </w:r>
    </w:p>
    <w:p w:rsidR="006B36BD" w:rsidRDefault="006B36BD" w:rsidP="006B36BD">
      <w:r>
        <w:t>- Đô thị hóa nhanh.</w:t>
      </w:r>
    </w:p>
    <w:p w:rsidR="006B36BD" w:rsidRDefault="006B36BD" w:rsidP="006B36BD">
      <w:r>
        <w:t>- Các vấn đề tôn giáo, dân tộc.</w:t>
      </w:r>
    </w:p>
    <w:p w:rsidR="006B36BD" w:rsidRDefault="006B36BD" w:rsidP="006B36BD">
      <w:r>
        <w:t>- Sử dụng và bảo vệ tài nguyên thiên nhiên.</w:t>
      </w:r>
    </w:p>
    <w:p w:rsidR="006B36BD" w:rsidRDefault="006B36BD" w:rsidP="006B36BD">
      <w:r>
        <w:t>- Nguồn nhân lực.</w:t>
      </w:r>
    </w:p>
    <w:p w:rsidR="006B36BD" w:rsidRPr="00633480" w:rsidRDefault="006B36BD" w:rsidP="006B36BD">
      <w:pPr>
        <w:rPr>
          <w:b/>
        </w:rPr>
      </w:pPr>
      <w:r w:rsidRPr="00633480">
        <w:rPr>
          <w:b/>
        </w:rPr>
        <w:t>I</w:t>
      </w:r>
      <w:r>
        <w:rPr>
          <w:b/>
        </w:rPr>
        <w:t>II</w:t>
      </w:r>
      <w:r w:rsidRPr="00633480">
        <w:rPr>
          <w:b/>
        </w:rPr>
        <w:t xml:space="preserve">. </w:t>
      </w:r>
      <w:r>
        <w:rPr>
          <w:b/>
        </w:rPr>
        <w:t>Việt Nam trong quá trình hội nhập</w:t>
      </w:r>
      <w:r w:rsidRPr="00633480">
        <w:rPr>
          <w:b/>
        </w:rPr>
        <w:t xml:space="preserve"> ASEAN</w:t>
      </w:r>
    </w:p>
    <w:p w:rsidR="006B36BD" w:rsidRDefault="006B36BD" w:rsidP="006B36BD">
      <w:r>
        <w:t>1. Sự hợp tác của Việt Nam với các n</w:t>
      </w:r>
      <w:r>
        <w:rPr>
          <w:rFonts w:hint="eastAsia"/>
        </w:rPr>
        <w:t>ư</w:t>
      </w:r>
      <w:r>
        <w:t>ớc.</w:t>
      </w:r>
    </w:p>
    <w:p w:rsidR="006B36BD" w:rsidRDefault="006B36BD" w:rsidP="006B36BD">
      <w:r>
        <w:t>- Việt Nam gia nhập ASEAN vào năm 1995.</w:t>
      </w:r>
    </w:p>
    <w:p w:rsidR="006B36BD" w:rsidRDefault="006B36BD" w:rsidP="006B36BD">
      <w:r>
        <w:t>- Đa dạng trong tất cả các lĩnh vực: kinh tế, văn hóa giáo dục, khoa học, công nghệ, trật tự- an toàn xã hội...</w:t>
      </w:r>
    </w:p>
    <w:p w:rsidR="006B36BD" w:rsidRDefault="006B36BD" w:rsidP="006B36BD">
      <w:r>
        <w:t>- Đóng góp nhiều sáng kiến để củng cố, nâng cao vị thế của ASEAN trên tr</w:t>
      </w:r>
      <w:r>
        <w:rPr>
          <w:rFonts w:hint="eastAsia"/>
        </w:rPr>
        <w:t>ư</w:t>
      </w:r>
      <w:r>
        <w:t>ờng quốc tế</w:t>
      </w:r>
    </w:p>
    <w:p w:rsidR="006B36BD" w:rsidRDefault="006B36BD" w:rsidP="006B36BD">
      <w:r>
        <w:t>2. C</w:t>
      </w:r>
      <w:r>
        <w:rPr>
          <w:rFonts w:hint="eastAsia"/>
        </w:rPr>
        <w:t>ơ</w:t>
      </w:r>
      <w:r>
        <w:t xml:space="preserve"> hội và thách thức.</w:t>
      </w:r>
    </w:p>
    <w:p w:rsidR="006B36BD" w:rsidRDefault="006B36BD" w:rsidP="006B36BD">
      <w:r>
        <w:t>a. C</w:t>
      </w:r>
      <w:r>
        <w:rPr>
          <w:rFonts w:hint="eastAsia"/>
        </w:rPr>
        <w:t>ơ</w:t>
      </w:r>
      <w:r>
        <w:t xml:space="preserve"> hội:</w:t>
      </w:r>
    </w:p>
    <w:p w:rsidR="006B36BD" w:rsidRDefault="006B36BD" w:rsidP="006B36BD">
      <w:r>
        <w:t>- Xuất khẩu hàng hóa trên thị tr</w:t>
      </w:r>
      <w:r>
        <w:rPr>
          <w:rFonts w:hint="eastAsia"/>
        </w:rPr>
        <w:t>ư</w:t>
      </w:r>
      <w:r>
        <w:t>ờng</w:t>
      </w:r>
    </w:p>
    <w:p w:rsidR="006B36BD" w:rsidRDefault="006B36BD" w:rsidP="006B36BD">
      <w:r>
        <w:t>- Giao l</w:t>
      </w:r>
      <w:r>
        <w:rPr>
          <w:rFonts w:hint="eastAsia"/>
        </w:rPr>
        <w:t>ư</w:t>
      </w:r>
      <w:r>
        <w:t>u học hỏi kinh nghiệm, trình độ khoa học kĩ thuật, chuyển giao công nghệ...</w:t>
      </w:r>
    </w:p>
    <w:p w:rsidR="006B36BD" w:rsidRDefault="006B36BD" w:rsidP="006B36BD">
      <w:r>
        <w:t>- Tiếp thu có chọn lọc các tinh hoa văn hóa của khu vực ASEAN.</w:t>
      </w:r>
    </w:p>
    <w:p w:rsidR="006B36BD" w:rsidRDefault="006B36BD" w:rsidP="006B36BD">
      <w:r>
        <w:t>b. Thách thức:</w:t>
      </w:r>
    </w:p>
    <w:p w:rsidR="006B36BD" w:rsidRDefault="006B36BD" w:rsidP="006B36BD">
      <w:r>
        <w:t>- Cạnh tranh lẫn nhau.</w:t>
      </w:r>
    </w:p>
    <w:p w:rsidR="006B36BD" w:rsidRDefault="006B36BD" w:rsidP="006B36BD">
      <w:r>
        <w:t>- Hòa nhập chứ không “hòa tan”</w:t>
      </w:r>
    </w:p>
    <w:p w:rsidR="006B36BD" w:rsidRDefault="006B36BD" w:rsidP="006B36BD">
      <w:r>
        <w:t>c. Giải pháp:</w:t>
      </w:r>
    </w:p>
    <w:p w:rsidR="006B36BD" w:rsidRDefault="006B36BD" w:rsidP="006B36BD">
      <w:r>
        <w:t>- Đón đầu đầu t</w:t>
      </w:r>
      <w:r>
        <w:rPr>
          <w:rFonts w:hint="eastAsia"/>
        </w:rPr>
        <w:t>ư</w:t>
      </w:r>
    </w:p>
    <w:p w:rsidR="006B36BD" w:rsidRDefault="006B36BD" w:rsidP="006B36BD">
      <w:r>
        <w:t>- Áp dụng các công nghệ tiên tiến để nâng cao sức cạnh tranh.</w:t>
      </w:r>
    </w:p>
    <w:p w:rsidR="006B36BD" w:rsidRDefault="006B36BD" w:rsidP="006B36BD">
      <w:pPr>
        <w:spacing w:line="264" w:lineRule="auto"/>
      </w:pPr>
      <w:bookmarkStart w:id="0" w:name="_GoBack"/>
      <w:bookmarkEnd w:id="0"/>
    </w:p>
    <w:sectPr w:rsidR="006B36BD" w:rsidSect="00B05DDA">
      <w:headerReference w:type="default" r:id="rId7"/>
      <w:pgSz w:w="11906" w:h="16838" w:code="9"/>
      <w:pgMar w:top="460" w:right="1138" w:bottom="113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A71" w:rsidRDefault="00086A71" w:rsidP="002A02DA">
      <w:r>
        <w:separator/>
      </w:r>
    </w:p>
  </w:endnote>
  <w:endnote w:type="continuationSeparator" w:id="0">
    <w:p w:rsidR="00086A71" w:rsidRDefault="00086A71" w:rsidP="002A0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default"/>
    <w:sig w:usb0="00000000" w:usb1="00000000" w:usb2="00000000" w:usb3="00000000" w:csb0="00000001"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A71" w:rsidRDefault="00086A71" w:rsidP="002A02DA">
      <w:r>
        <w:separator/>
      </w:r>
    </w:p>
  </w:footnote>
  <w:footnote w:type="continuationSeparator" w:id="0">
    <w:p w:rsidR="00086A71" w:rsidRDefault="00086A71" w:rsidP="002A02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249262"/>
      <w:docPartObj>
        <w:docPartGallery w:val="Page Numbers (Top of Page)"/>
        <w:docPartUnique/>
      </w:docPartObj>
    </w:sdtPr>
    <w:sdtEndPr>
      <w:rPr>
        <w:noProof/>
      </w:rPr>
    </w:sdtEndPr>
    <w:sdtContent>
      <w:p w:rsidR="002A02DA" w:rsidRDefault="002A02DA" w:rsidP="006B36BD">
        <w:pPr>
          <w:pStyle w:val="Header"/>
          <w:jc w:val="center"/>
        </w:pPr>
        <w:r>
          <w:fldChar w:fldCharType="begin"/>
        </w:r>
        <w:r>
          <w:instrText xml:space="preserve"> PAGE   \* MERGEFORMAT </w:instrText>
        </w:r>
        <w:r>
          <w:fldChar w:fldCharType="separate"/>
        </w:r>
        <w:r w:rsidR="006B36BD">
          <w:rPr>
            <w:noProof/>
          </w:rPr>
          <w:t>5</w:t>
        </w:r>
        <w:r>
          <w:rPr>
            <w:noProof/>
          </w:rPr>
          <w:fldChar w:fldCharType="end"/>
        </w:r>
      </w:p>
    </w:sdtContent>
  </w:sdt>
  <w:p w:rsidR="002A02DA" w:rsidRDefault="002A02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46400"/>
    <w:multiLevelType w:val="hybridMultilevel"/>
    <w:tmpl w:val="A8F4231C"/>
    <w:lvl w:ilvl="0" w:tplc="04090001">
      <w:numFmt w:val="bullet"/>
      <w:lvlText w:val=""/>
      <w:lvlJc w:val="left"/>
      <w:pPr>
        <w:tabs>
          <w:tab w:val="num" w:pos="720"/>
        </w:tabs>
        <w:ind w:left="720" w:hanging="360"/>
      </w:pPr>
      <w:rPr>
        <w:rFonts w:ascii="Symbol" w:eastAsia="Times New Roman" w:hAnsi="Symbol" w:cs="Times New Roman" w:hint="default"/>
      </w:rPr>
    </w:lvl>
    <w:lvl w:ilvl="1" w:tplc="0409000F">
      <w:start w:val="1"/>
      <w:numFmt w:val="decimal"/>
      <w:lvlText w:val="%2."/>
      <w:lvlJc w:val="left"/>
      <w:pPr>
        <w:tabs>
          <w:tab w:val="num" w:pos="1440"/>
        </w:tabs>
        <w:ind w:left="1440" w:hanging="360"/>
      </w:pPr>
      <w:rPr>
        <w:rFonts w:hint="default"/>
      </w:rPr>
    </w:lvl>
    <w:lvl w:ilvl="2" w:tplc="9620DCE4">
      <w:start w:val="1"/>
      <w:numFmt w:val="bullet"/>
      <w:lvlText w:val="-"/>
      <w:lvlJc w:val="left"/>
      <w:pPr>
        <w:tabs>
          <w:tab w:val="num" w:pos="2160"/>
        </w:tabs>
        <w:ind w:left="2160" w:hanging="360"/>
      </w:pPr>
      <w:rPr>
        <w:rFonts w:ascii="Times New Roman" w:eastAsia="Times New Roman" w:hAnsi="Times New Roman" w:cs="Times New Roman"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CD262E"/>
    <w:multiLevelType w:val="hybridMultilevel"/>
    <w:tmpl w:val="D43A62E4"/>
    <w:lvl w:ilvl="0" w:tplc="3FA4E946">
      <w:numFmt w:val="bullet"/>
      <w:lvlText w:val="-"/>
      <w:lvlJc w:val="left"/>
      <w:pPr>
        <w:ind w:left="105" w:hanging="197"/>
      </w:pPr>
      <w:rPr>
        <w:rFonts w:ascii="Times New Roman" w:eastAsia="Times New Roman" w:hAnsi="Times New Roman" w:cs="Times New Roman" w:hint="default"/>
        <w:w w:val="99"/>
        <w:sz w:val="26"/>
        <w:szCs w:val="26"/>
        <w:lang w:val="vi" w:eastAsia="en-US" w:bidi="ar-SA"/>
      </w:rPr>
    </w:lvl>
    <w:lvl w:ilvl="1" w:tplc="AE84A5E2">
      <w:numFmt w:val="bullet"/>
      <w:lvlText w:val="•"/>
      <w:lvlJc w:val="left"/>
      <w:pPr>
        <w:ind w:left="313" w:hanging="197"/>
      </w:pPr>
      <w:rPr>
        <w:rFonts w:hint="default"/>
        <w:lang w:val="vi" w:eastAsia="en-US" w:bidi="ar-SA"/>
      </w:rPr>
    </w:lvl>
    <w:lvl w:ilvl="2" w:tplc="7820C210">
      <w:numFmt w:val="bullet"/>
      <w:lvlText w:val="•"/>
      <w:lvlJc w:val="left"/>
      <w:pPr>
        <w:ind w:left="527" w:hanging="197"/>
      </w:pPr>
      <w:rPr>
        <w:rFonts w:hint="default"/>
        <w:lang w:val="vi" w:eastAsia="en-US" w:bidi="ar-SA"/>
      </w:rPr>
    </w:lvl>
    <w:lvl w:ilvl="3" w:tplc="7126548A">
      <w:numFmt w:val="bullet"/>
      <w:lvlText w:val="•"/>
      <w:lvlJc w:val="left"/>
      <w:pPr>
        <w:ind w:left="741" w:hanging="197"/>
      </w:pPr>
      <w:rPr>
        <w:rFonts w:hint="default"/>
        <w:lang w:val="vi" w:eastAsia="en-US" w:bidi="ar-SA"/>
      </w:rPr>
    </w:lvl>
    <w:lvl w:ilvl="4" w:tplc="AE4AC65A">
      <w:numFmt w:val="bullet"/>
      <w:lvlText w:val="•"/>
      <w:lvlJc w:val="left"/>
      <w:pPr>
        <w:ind w:left="955" w:hanging="197"/>
      </w:pPr>
      <w:rPr>
        <w:rFonts w:hint="default"/>
        <w:lang w:val="vi" w:eastAsia="en-US" w:bidi="ar-SA"/>
      </w:rPr>
    </w:lvl>
    <w:lvl w:ilvl="5" w:tplc="11C040F6">
      <w:numFmt w:val="bullet"/>
      <w:lvlText w:val="•"/>
      <w:lvlJc w:val="left"/>
      <w:pPr>
        <w:ind w:left="1169" w:hanging="197"/>
      </w:pPr>
      <w:rPr>
        <w:rFonts w:hint="default"/>
        <w:lang w:val="vi" w:eastAsia="en-US" w:bidi="ar-SA"/>
      </w:rPr>
    </w:lvl>
    <w:lvl w:ilvl="6" w:tplc="8D660F78">
      <w:numFmt w:val="bullet"/>
      <w:lvlText w:val="•"/>
      <w:lvlJc w:val="left"/>
      <w:pPr>
        <w:ind w:left="1383" w:hanging="197"/>
      </w:pPr>
      <w:rPr>
        <w:rFonts w:hint="default"/>
        <w:lang w:val="vi" w:eastAsia="en-US" w:bidi="ar-SA"/>
      </w:rPr>
    </w:lvl>
    <w:lvl w:ilvl="7" w:tplc="B948A2A8">
      <w:numFmt w:val="bullet"/>
      <w:lvlText w:val="•"/>
      <w:lvlJc w:val="left"/>
      <w:pPr>
        <w:ind w:left="1597" w:hanging="197"/>
      </w:pPr>
      <w:rPr>
        <w:rFonts w:hint="default"/>
        <w:lang w:val="vi" w:eastAsia="en-US" w:bidi="ar-SA"/>
      </w:rPr>
    </w:lvl>
    <w:lvl w:ilvl="8" w:tplc="78E8D7DC">
      <w:numFmt w:val="bullet"/>
      <w:lvlText w:val="•"/>
      <w:lvlJc w:val="left"/>
      <w:pPr>
        <w:ind w:left="1811" w:hanging="197"/>
      </w:pPr>
      <w:rPr>
        <w:rFonts w:hint="default"/>
        <w:lang w:val="vi" w:eastAsia="en-US" w:bidi="ar-SA"/>
      </w:rPr>
    </w:lvl>
  </w:abstractNum>
  <w:abstractNum w:abstractNumId="2" w15:restartNumberingAfterBreak="0">
    <w:nsid w:val="2F020CC6"/>
    <w:multiLevelType w:val="hybridMultilevel"/>
    <w:tmpl w:val="90DE0F34"/>
    <w:lvl w:ilvl="0" w:tplc="BF28EE02">
      <w:numFmt w:val="bullet"/>
      <w:lvlText w:val="-"/>
      <w:lvlJc w:val="left"/>
      <w:pPr>
        <w:ind w:left="105" w:hanging="197"/>
      </w:pPr>
      <w:rPr>
        <w:rFonts w:ascii="Times New Roman" w:eastAsia="Times New Roman" w:hAnsi="Times New Roman" w:cs="Times New Roman" w:hint="default"/>
        <w:w w:val="99"/>
        <w:sz w:val="26"/>
        <w:szCs w:val="26"/>
        <w:lang w:val="vi" w:eastAsia="en-US" w:bidi="ar-SA"/>
      </w:rPr>
    </w:lvl>
    <w:lvl w:ilvl="1" w:tplc="61D6C004">
      <w:numFmt w:val="bullet"/>
      <w:lvlText w:val="•"/>
      <w:lvlJc w:val="left"/>
      <w:pPr>
        <w:ind w:left="313" w:hanging="197"/>
      </w:pPr>
      <w:rPr>
        <w:rFonts w:hint="default"/>
        <w:lang w:val="vi" w:eastAsia="en-US" w:bidi="ar-SA"/>
      </w:rPr>
    </w:lvl>
    <w:lvl w:ilvl="2" w:tplc="FD2C13CA">
      <w:numFmt w:val="bullet"/>
      <w:lvlText w:val="•"/>
      <w:lvlJc w:val="left"/>
      <w:pPr>
        <w:ind w:left="527" w:hanging="197"/>
      </w:pPr>
      <w:rPr>
        <w:rFonts w:hint="default"/>
        <w:lang w:val="vi" w:eastAsia="en-US" w:bidi="ar-SA"/>
      </w:rPr>
    </w:lvl>
    <w:lvl w:ilvl="3" w:tplc="85F0B08C">
      <w:numFmt w:val="bullet"/>
      <w:lvlText w:val="•"/>
      <w:lvlJc w:val="left"/>
      <w:pPr>
        <w:ind w:left="741" w:hanging="197"/>
      </w:pPr>
      <w:rPr>
        <w:rFonts w:hint="default"/>
        <w:lang w:val="vi" w:eastAsia="en-US" w:bidi="ar-SA"/>
      </w:rPr>
    </w:lvl>
    <w:lvl w:ilvl="4" w:tplc="67303894">
      <w:numFmt w:val="bullet"/>
      <w:lvlText w:val="•"/>
      <w:lvlJc w:val="left"/>
      <w:pPr>
        <w:ind w:left="955" w:hanging="197"/>
      </w:pPr>
      <w:rPr>
        <w:rFonts w:hint="default"/>
        <w:lang w:val="vi" w:eastAsia="en-US" w:bidi="ar-SA"/>
      </w:rPr>
    </w:lvl>
    <w:lvl w:ilvl="5" w:tplc="0FE8B050">
      <w:numFmt w:val="bullet"/>
      <w:lvlText w:val="•"/>
      <w:lvlJc w:val="left"/>
      <w:pPr>
        <w:ind w:left="1169" w:hanging="197"/>
      </w:pPr>
      <w:rPr>
        <w:rFonts w:hint="default"/>
        <w:lang w:val="vi" w:eastAsia="en-US" w:bidi="ar-SA"/>
      </w:rPr>
    </w:lvl>
    <w:lvl w:ilvl="6" w:tplc="75ACDFC4">
      <w:numFmt w:val="bullet"/>
      <w:lvlText w:val="•"/>
      <w:lvlJc w:val="left"/>
      <w:pPr>
        <w:ind w:left="1383" w:hanging="197"/>
      </w:pPr>
      <w:rPr>
        <w:rFonts w:hint="default"/>
        <w:lang w:val="vi" w:eastAsia="en-US" w:bidi="ar-SA"/>
      </w:rPr>
    </w:lvl>
    <w:lvl w:ilvl="7" w:tplc="0510900E">
      <w:numFmt w:val="bullet"/>
      <w:lvlText w:val="•"/>
      <w:lvlJc w:val="left"/>
      <w:pPr>
        <w:ind w:left="1597" w:hanging="197"/>
      </w:pPr>
      <w:rPr>
        <w:rFonts w:hint="default"/>
        <w:lang w:val="vi" w:eastAsia="en-US" w:bidi="ar-SA"/>
      </w:rPr>
    </w:lvl>
    <w:lvl w:ilvl="8" w:tplc="FE720038">
      <w:numFmt w:val="bullet"/>
      <w:lvlText w:val="•"/>
      <w:lvlJc w:val="left"/>
      <w:pPr>
        <w:ind w:left="1811" w:hanging="197"/>
      </w:pPr>
      <w:rPr>
        <w:rFonts w:hint="default"/>
        <w:lang w:val="vi" w:eastAsia="en-US" w:bidi="ar-SA"/>
      </w:rPr>
    </w:lvl>
  </w:abstractNum>
  <w:abstractNum w:abstractNumId="3" w15:restartNumberingAfterBreak="0">
    <w:nsid w:val="49272BCA"/>
    <w:multiLevelType w:val="hybridMultilevel"/>
    <w:tmpl w:val="5B3E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D31445"/>
    <w:multiLevelType w:val="hybridMultilevel"/>
    <w:tmpl w:val="8B0AA636"/>
    <w:lvl w:ilvl="0" w:tplc="F8940740">
      <w:numFmt w:val="bullet"/>
      <w:lvlText w:val="-"/>
      <w:lvlJc w:val="left"/>
      <w:pPr>
        <w:ind w:left="108" w:hanging="240"/>
      </w:pPr>
      <w:rPr>
        <w:rFonts w:ascii="Times New Roman" w:eastAsia="Times New Roman" w:hAnsi="Times New Roman" w:cs="Times New Roman" w:hint="default"/>
        <w:w w:val="99"/>
        <w:sz w:val="26"/>
        <w:szCs w:val="26"/>
        <w:lang w:val="vi" w:eastAsia="en-US" w:bidi="ar-SA"/>
      </w:rPr>
    </w:lvl>
    <w:lvl w:ilvl="1" w:tplc="957E7C6C">
      <w:numFmt w:val="bullet"/>
      <w:lvlText w:val="•"/>
      <w:lvlJc w:val="left"/>
      <w:pPr>
        <w:ind w:left="410" w:hanging="240"/>
      </w:pPr>
      <w:rPr>
        <w:rFonts w:hint="default"/>
        <w:lang w:val="vi" w:eastAsia="en-US" w:bidi="ar-SA"/>
      </w:rPr>
    </w:lvl>
    <w:lvl w:ilvl="2" w:tplc="E0DE62CA">
      <w:numFmt w:val="bullet"/>
      <w:lvlText w:val="•"/>
      <w:lvlJc w:val="left"/>
      <w:pPr>
        <w:ind w:left="720" w:hanging="240"/>
      </w:pPr>
      <w:rPr>
        <w:rFonts w:hint="default"/>
        <w:lang w:val="vi" w:eastAsia="en-US" w:bidi="ar-SA"/>
      </w:rPr>
    </w:lvl>
    <w:lvl w:ilvl="3" w:tplc="61B2476C">
      <w:numFmt w:val="bullet"/>
      <w:lvlText w:val="•"/>
      <w:lvlJc w:val="left"/>
      <w:pPr>
        <w:ind w:left="1030" w:hanging="240"/>
      </w:pPr>
      <w:rPr>
        <w:rFonts w:hint="default"/>
        <w:lang w:val="vi" w:eastAsia="en-US" w:bidi="ar-SA"/>
      </w:rPr>
    </w:lvl>
    <w:lvl w:ilvl="4" w:tplc="878438F6">
      <w:numFmt w:val="bullet"/>
      <w:lvlText w:val="•"/>
      <w:lvlJc w:val="left"/>
      <w:pPr>
        <w:ind w:left="1340" w:hanging="240"/>
      </w:pPr>
      <w:rPr>
        <w:rFonts w:hint="default"/>
        <w:lang w:val="vi" w:eastAsia="en-US" w:bidi="ar-SA"/>
      </w:rPr>
    </w:lvl>
    <w:lvl w:ilvl="5" w:tplc="8A6A866E">
      <w:numFmt w:val="bullet"/>
      <w:lvlText w:val="•"/>
      <w:lvlJc w:val="left"/>
      <w:pPr>
        <w:ind w:left="1651" w:hanging="240"/>
      </w:pPr>
      <w:rPr>
        <w:rFonts w:hint="default"/>
        <w:lang w:val="vi" w:eastAsia="en-US" w:bidi="ar-SA"/>
      </w:rPr>
    </w:lvl>
    <w:lvl w:ilvl="6" w:tplc="BF2A4928">
      <w:numFmt w:val="bullet"/>
      <w:lvlText w:val="•"/>
      <w:lvlJc w:val="left"/>
      <w:pPr>
        <w:ind w:left="1961" w:hanging="240"/>
      </w:pPr>
      <w:rPr>
        <w:rFonts w:hint="default"/>
        <w:lang w:val="vi" w:eastAsia="en-US" w:bidi="ar-SA"/>
      </w:rPr>
    </w:lvl>
    <w:lvl w:ilvl="7" w:tplc="E42867BA">
      <w:numFmt w:val="bullet"/>
      <w:lvlText w:val="•"/>
      <w:lvlJc w:val="left"/>
      <w:pPr>
        <w:ind w:left="2271" w:hanging="240"/>
      </w:pPr>
      <w:rPr>
        <w:rFonts w:hint="default"/>
        <w:lang w:val="vi" w:eastAsia="en-US" w:bidi="ar-SA"/>
      </w:rPr>
    </w:lvl>
    <w:lvl w:ilvl="8" w:tplc="EA9E5BA6">
      <w:numFmt w:val="bullet"/>
      <w:lvlText w:val="•"/>
      <w:lvlJc w:val="left"/>
      <w:pPr>
        <w:ind w:left="2581" w:hanging="240"/>
      </w:pPr>
      <w:rPr>
        <w:rFonts w:hint="default"/>
        <w:lang w:val="vi" w:eastAsia="en-US" w:bidi="ar-SA"/>
      </w:rPr>
    </w:lvl>
  </w:abstractNum>
  <w:abstractNum w:abstractNumId="5" w15:restartNumberingAfterBreak="0">
    <w:nsid w:val="5D030DB3"/>
    <w:multiLevelType w:val="hybridMultilevel"/>
    <w:tmpl w:val="70DC1FA8"/>
    <w:lvl w:ilvl="0" w:tplc="EA6AA01A">
      <w:numFmt w:val="bullet"/>
      <w:lvlText w:val="-"/>
      <w:lvlJc w:val="left"/>
      <w:pPr>
        <w:ind w:left="108" w:hanging="240"/>
      </w:pPr>
      <w:rPr>
        <w:rFonts w:ascii="Times New Roman" w:eastAsia="Times New Roman" w:hAnsi="Times New Roman" w:cs="Times New Roman" w:hint="default"/>
        <w:w w:val="99"/>
        <w:sz w:val="26"/>
        <w:szCs w:val="26"/>
        <w:lang w:val="vi" w:eastAsia="en-US" w:bidi="ar-SA"/>
      </w:rPr>
    </w:lvl>
    <w:lvl w:ilvl="1" w:tplc="77D469E8">
      <w:numFmt w:val="bullet"/>
      <w:lvlText w:val="•"/>
      <w:lvlJc w:val="left"/>
      <w:pPr>
        <w:ind w:left="410" w:hanging="240"/>
      </w:pPr>
      <w:rPr>
        <w:rFonts w:hint="default"/>
        <w:lang w:val="vi" w:eastAsia="en-US" w:bidi="ar-SA"/>
      </w:rPr>
    </w:lvl>
    <w:lvl w:ilvl="2" w:tplc="52A01DAE">
      <w:numFmt w:val="bullet"/>
      <w:lvlText w:val="•"/>
      <w:lvlJc w:val="left"/>
      <w:pPr>
        <w:ind w:left="720" w:hanging="240"/>
      </w:pPr>
      <w:rPr>
        <w:rFonts w:hint="default"/>
        <w:lang w:val="vi" w:eastAsia="en-US" w:bidi="ar-SA"/>
      </w:rPr>
    </w:lvl>
    <w:lvl w:ilvl="3" w:tplc="0CC6462A">
      <w:numFmt w:val="bullet"/>
      <w:lvlText w:val="•"/>
      <w:lvlJc w:val="left"/>
      <w:pPr>
        <w:ind w:left="1030" w:hanging="240"/>
      </w:pPr>
      <w:rPr>
        <w:rFonts w:hint="default"/>
        <w:lang w:val="vi" w:eastAsia="en-US" w:bidi="ar-SA"/>
      </w:rPr>
    </w:lvl>
    <w:lvl w:ilvl="4" w:tplc="06E84AAC">
      <w:numFmt w:val="bullet"/>
      <w:lvlText w:val="•"/>
      <w:lvlJc w:val="left"/>
      <w:pPr>
        <w:ind w:left="1340" w:hanging="240"/>
      </w:pPr>
      <w:rPr>
        <w:rFonts w:hint="default"/>
        <w:lang w:val="vi" w:eastAsia="en-US" w:bidi="ar-SA"/>
      </w:rPr>
    </w:lvl>
    <w:lvl w:ilvl="5" w:tplc="26D2A066">
      <w:numFmt w:val="bullet"/>
      <w:lvlText w:val="•"/>
      <w:lvlJc w:val="left"/>
      <w:pPr>
        <w:ind w:left="1651" w:hanging="240"/>
      </w:pPr>
      <w:rPr>
        <w:rFonts w:hint="default"/>
        <w:lang w:val="vi" w:eastAsia="en-US" w:bidi="ar-SA"/>
      </w:rPr>
    </w:lvl>
    <w:lvl w:ilvl="6" w:tplc="FF0C3C74">
      <w:numFmt w:val="bullet"/>
      <w:lvlText w:val="•"/>
      <w:lvlJc w:val="left"/>
      <w:pPr>
        <w:ind w:left="1961" w:hanging="240"/>
      </w:pPr>
      <w:rPr>
        <w:rFonts w:hint="default"/>
        <w:lang w:val="vi" w:eastAsia="en-US" w:bidi="ar-SA"/>
      </w:rPr>
    </w:lvl>
    <w:lvl w:ilvl="7" w:tplc="B89A5DC8">
      <w:numFmt w:val="bullet"/>
      <w:lvlText w:val="•"/>
      <w:lvlJc w:val="left"/>
      <w:pPr>
        <w:ind w:left="2271" w:hanging="240"/>
      </w:pPr>
      <w:rPr>
        <w:rFonts w:hint="default"/>
        <w:lang w:val="vi" w:eastAsia="en-US" w:bidi="ar-SA"/>
      </w:rPr>
    </w:lvl>
    <w:lvl w:ilvl="8" w:tplc="1BF04638">
      <w:numFmt w:val="bullet"/>
      <w:lvlText w:val="•"/>
      <w:lvlJc w:val="left"/>
      <w:pPr>
        <w:ind w:left="2581" w:hanging="240"/>
      </w:pPr>
      <w:rPr>
        <w:rFonts w:hint="default"/>
        <w:lang w:val="vi" w:eastAsia="en-US" w:bidi="ar-SA"/>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ABF"/>
    <w:rsid w:val="0005495A"/>
    <w:rsid w:val="00055B78"/>
    <w:rsid w:val="00086A71"/>
    <w:rsid w:val="002A02DA"/>
    <w:rsid w:val="003E107E"/>
    <w:rsid w:val="003E7C71"/>
    <w:rsid w:val="00561F46"/>
    <w:rsid w:val="006B36BD"/>
    <w:rsid w:val="007B0F36"/>
    <w:rsid w:val="008F6CB2"/>
    <w:rsid w:val="00983ABF"/>
    <w:rsid w:val="009F639A"/>
    <w:rsid w:val="00B05DDA"/>
    <w:rsid w:val="00C249E3"/>
    <w:rsid w:val="00CE3768"/>
    <w:rsid w:val="00DE6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9E73E"/>
  <w15:chartTrackingRefBased/>
  <w15:docId w15:val="{10B0CB52-2F95-48CE-A370-DE86D4B7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AB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B36BD"/>
    <w:pPr>
      <w:keepNext/>
      <w:spacing w:before="240" w:after="60"/>
      <w:outlineLvl w:val="0"/>
    </w:pPr>
    <w:rPr>
      <w:rFonts w:ascii="Arial" w:hAnsi="Arial" w:cs="Arial"/>
      <w:b/>
      <w:bCs/>
      <w:w w:val="105"/>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83ABF"/>
    <w:pPr>
      <w:ind w:left="720"/>
      <w:contextualSpacing/>
    </w:pPr>
  </w:style>
  <w:style w:type="paragraph" w:styleId="BodyText">
    <w:name w:val="Body Text"/>
    <w:basedOn w:val="Normal"/>
    <w:link w:val="BodyTextChar"/>
    <w:uiPriority w:val="1"/>
    <w:qFormat/>
    <w:rsid w:val="00DE6109"/>
    <w:pPr>
      <w:widowControl w:val="0"/>
      <w:autoSpaceDE w:val="0"/>
      <w:autoSpaceDN w:val="0"/>
    </w:pPr>
    <w:rPr>
      <w:b/>
      <w:bCs/>
      <w:sz w:val="28"/>
      <w:szCs w:val="28"/>
      <w:lang w:val="vi"/>
    </w:rPr>
  </w:style>
  <w:style w:type="character" w:customStyle="1" w:styleId="BodyTextChar">
    <w:name w:val="Body Text Char"/>
    <w:basedOn w:val="DefaultParagraphFont"/>
    <w:link w:val="BodyText"/>
    <w:uiPriority w:val="1"/>
    <w:rsid w:val="00DE6109"/>
    <w:rPr>
      <w:rFonts w:ascii="Times New Roman" w:eastAsia="Times New Roman" w:hAnsi="Times New Roman" w:cs="Times New Roman"/>
      <w:b/>
      <w:bCs/>
      <w:sz w:val="28"/>
      <w:szCs w:val="28"/>
      <w:lang w:val="vi"/>
    </w:rPr>
  </w:style>
  <w:style w:type="paragraph" w:customStyle="1" w:styleId="TableParagraph">
    <w:name w:val="Table Paragraph"/>
    <w:basedOn w:val="Normal"/>
    <w:uiPriority w:val="1"/>
    <w:qFormat/>
    <w:rsid w:val="00DE6109"/>
    <w:pPr>
      <w:widowControl w:val="0"/>
      <w:autoSpaceDE w:val="0"/>
      <w:autoSpaceDN w:val="0"/>
      <w:ind w:left="105"/>
    </w:pPr>
    <w:rPr>
      <w:sz w:val="22"/>
      <w:szCs w:val="22"/>
      <w:lang w:val="vi"/>
    </w:rPr>
  </w:style>
  <w:style w:type="paragraph" w:styleId="Header">
    <w:name w:val="header"/>
    <w:basedOn w:val="Normal"/>
    <w:link w:val="HeaderChar"/>
    <w:uiPriority w:val="99"/>
    <w:rsid w:val="0005495A"/>
    <w:pPr>
      <w:tabs>
        <w:tab w:val="center" w:pos="4320"/>
        <w:tab w:val="right" w:pos="8640"/>
      </w:tabs>
      <w:spacing w:after="80" w:line="310" w:lineRule="exact"/>
      <w:ind w:firstLine="397"/>
      <w:jc w:val="both"/>
    </w:pPr>
    <w:rPr>
      <w:rFonts w:ascii=".VnTime" w:hAnsi=".VnTime"/>
      <w:color w:val="000000"/>
    </w:rPr>
  </w:style>
  <w:style w:type="character" w:customStyle="1" w:styleId="HeaderChar">
    <w:name w:val="Header Char"/>
    <w:basedOn w:val="DefaultParagraphFont"/>
    <w:link w:val="Header"/>
    <w:uiPriority w:val="99"/>
    <w:rsid w:val="0005495A"/>
    <w:rPr>
      <w:rFonts w:ascii=".VnTime" w:eastAsia="Times New Roman" w:hAnsi=".VnTime" w:cs="Times New Roman"/>
      <w:color w:val="000000"/>
      <w:sz w:val="24"/>
      <w:szCs w:val="24"/>
    </w:rPr>
  </w:style>
  <w:style w:type="paragraph" w:styleId="Footer">
    <w:name w:val="footer"/>
    <w:basedOn w:val="Normal"/>
    <w:link w:val="FooterChar"/>
    <w:uiPriority w:val="99"/>
    <w:unhideWhenUsed/>
    <w:rsid w:val="002A02DA"/>
    <w:pPr>
      <w:tabs>
        <w:tab w:val="center" w:pos="4680"/>
        <w:tab w:val="right" w:pos="9360"/>
      </w:tabs>
    </w:pPr>
  </w:style>
  <w:style w:type="character" w:customStyle="1" w:styleId="FooterChar">
    <w:name w:val="Footer Char"/>
    <w:basedOn w:val="DefaultParagraphFont"/>
    <w:link w:val="Footer"/>
    <w:uiPriority w:val="99"/>
    <w:rsid w:val="002A02DA"/>
    <w:rPr>
      <w:rFonts w:ascii="Times New Roman" w:eastAsia="Times New Roman" w:hAnsi="Times New Roman" w:cs="Times New Roman"/>
      <w:sz w:val="24"/>
      <w:szCs w:val="24"/>
    </w:rPr>
  </w:style>
  <w:style w:type="character" w:customStyle="1" w:styleId="Heading1Char">
    <w:name w:val="Heading 1 Char"/>
    <w:basedOn w:val="DefaultParagraphFont"/>
    <w:link w:val="Heading1"/>
    <w:qFormat/>
    <w:rsid w:val="006B36BD"/>
    <w:rPr>
      <w:rFonts w:ascii="Arial" w:eastAsia="Times New Roman" w:hAnsi="Arial" w:cs="Arial"/>
      <w:b/>
      <w:bCs/>
      <w:w w:val="105"/>
      <w:kern w:val="32"/>
      <w:sz w:val="32"/>
      <w:szCs w:val="32"/>
    </w:rPr>
  </w:style>
  <w:style w:type="paragraph" w:styleId="NormalWeb">
    <w:name w:val="Normal (Web)"/>
    <w:basedOn w:val="Normal"/>
    <w:uiPriority w:val="99"/>
    <w:unhideWhenUsed/>
    <w:qFormat/>
    <w:rsid w:val="006B36BD"/>
    <w:pPr>
      <w:spacing w:before="100" w:beforeAutospacing="1" w:after="100" w:afterAutospacing="1"/>
    </w:pPr>
  </w:style>
  <w:style w:type="character" w:styleId="Strong">
    <w:name w:val="Strong"/>
    <w:basedOn w:val="DefaultParagraphFont"/>
    <w:qFormat/>
    <w:rsid w:val="006B36BD"/>
    <w:rPr>
      <w:b/>
      <w:bCs/>
    </w:rPr>
  </w:style>
  <w:style w:type="table" w:styleId="TableGrid">
    <w:name w:val="Table Grid"/>
    <w:basedOn w:val="TableNormal"/>
    <w:uiPriority w:val="39"/>
    <w:qFormat/>
    <w:rsid w:val="006B36B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UFO</cp:lastModifiedBy>
  <cp:revision>2</cp:revision>
  <dcterms:created xsi:type="dcterms:W3CDTF">2023-04-18T02:42:00Z</dcterms:created>
  <dcterms:modified xsi:type="dcterms:W3CDTF">2023-04-18T02:42:00Z</dcterms:modified>
</cp:coreProperties>
</file>