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C4" w:rsidRDefault="00813E67" w:rsidP="00813E67">
      <w:pPr>
        <w:spacing w:after="0" w:line="288" w:lineRule="auto"/>
        <w:jc w:val="center"/>
        <w:rPr>
          <w:rFonts w:ascii="Times New Roman" w:eastAsia="Times New Roman" w:hAnsi="Times New Roman" w:cs="Times New Roman"/>
          <w:b/>
          <w:sz w:val="32"/>
          <w:szCs w:val="32"/>
        </w:rPr>
      </w:pPr>
      <w:r w:rsidRPr="00813E67">
        <w:rPr>
          <w:rFonts w:ascii="Times New Roman" w:eastAsia="Times New Roman" w:hAnsi="Times New Roman" w:cs="Times New Roman"/>
          <w:b/>
          <w:sz w:val="32"/>
          <w:szCs w:val="32"/>
        </w:rPr>
        <w:t>NỘI DUNG CƠ BẢN ÔN TẬP KIỂM TRA CUỐI KỲ II-MÔN LỊCH SỬ LỚP 11 NĂM HỌC 2022-2023</w:t>
      </w:r>
    </w:p>
    <w:p w:rsidR="00813E67" w:rsidRPr="00813E67" w:rsidRDefault="00813E67" w:rsidP="00813E67">
      <w:pPr>
        <w:spacing w:after="0" w:line="288" w:lineRule="auto"/>
        <w:jc w:val="center"/>
        <w:rPr>
          <w:rFonts w:ascii="Times New Roman" w:eastAsia="Times New Roman" w:hAnsi="Times New Roman" w:cs="Times New Roman"/>
          <w:b/>
          <w:sz w:val="32"/>
          <w:szCs w:val="32"/>
        </w:rPr>
      </w:pPr>
    </w:p>
    <w:p w:rsidR="00A37CFF" w:rsidRPr="00276F6F" w:rsidRDefault="00276F6F" w:rsidP="007727A0">
      <w:pPr>
        <w:spacing w:after="0" w:line="240" w:lineRule="auto"/>
        <w:ind w:left="720" w:firstLine="720"/>
        <w:jc w:val="center"/>
        <w:rPr>
          <w:rFonts w:ascii="Times New Roman" w:eastAsia="Times New Roman" w:hAnsi="Times New Roman" w:cs="Times New Roman"/>
          <w:b/>
          <w:bCs/>
          <w:sz w:val="28"/>
          <w:szCs w:val="28"/>
          <w:u w:val="single"/>
        </w:rPr>
      </w:pPr>
      <w:r w:rsidRPr="009F1701">
        <w:rPr>
          <w:rFonts w:ascii="Times New Roman" w:eastAsia="Times New Roman" w:hAnsi="Times New Roman" w:cs="Times New Roman"/>
          <w:b/>
          <w:bCs/>
          <w:sz w:val="28"/>
          <w:szCs w:val="28"/>
        </w:rPr>
        <w:t>Bài 20</w:t>
      </w:r>
      <w:r w:rsidR="009F1701" w:rsidRPr="009F1701">
        <w:rPr>
          <w:rFonts w:ascii="Times New Roman" w:eastAsia="Times New Roman" w:hAnsi="Times New Roman" w:cs="Times New Roman"/>
          <w:b/>
          <w:bCs/>
          <w:sz w:val="28"/>
          <w:szCs w:val="28"/>
        </w:rPr>
        <w:t xml:space="preserve">: </w:t>
      </w:r>
      <w:r w:rsidR="00A37CFF" w:rsidRPr="00A37CFF">
        <w:rPr>
          <w:rFonts w:ascii="Times New Roman" w:eastAsia="Times New Roman" w:hAnsi="Times New Roman" w:cs="Times New Roman"/>
          <w:b/>
          <w:bCs/>
          <w:sz w:val="28"/>
          <w:szCs w:val="28"/>
          <w:lang w:val="vi-VN"/>
        </w:rPr>
        <w:t>CHIẾN SỰ LAN RỘNG RA TOÀN QUỐC, CUỘC KHÁNG CHIẾN CỦA NHÂN DÂN TA TỪ NĂM 1873-1874</w:t>
      </w:r>
    </w:p>
    <w:p w:rsidR="00A37CFF" w:rsidRPr="00A37CFF" w:rsidRDefault="00A37CFF" w:rsidP="007727A0">
      <w:pPr>
        <w:spacing w:after="0" w:line="240" w:lineRule="auto"/>
        <w:jc w:val="center"/>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NHÀ NGUYỄN ĐẦU HÀNG</w:t>
      </w:r>
    </w:p>
    <w:p w:rsidR="00A37CFF" w:rsidRPr="00A37CFF" w:rsidRDefault="00A37CFF" w:rsidP="007727A0">
      <w:pPr>
        <w:spacing w:after="0" w:line="240" w:lineRule="auto"/>
        <w:jc w:val="center"/>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I. THỰC DÂN PHÁP TIẾN ĐÁNH BẮC KÌ LẦN THỨ NHẤT (1873). KHÁNG CHIẾN LAN RỘNG RA BẮC KÌ</w:t>
      </w:r>
    </w:p>
    <w:p w:rsidR="00A37CFF" w:rsidRPr="00A37CFF" w:rsidRDefault="00A37CFF" w:rsidP="00A37CFF">
      <w:pPr>
        <w:spacing w:after="0" w:line="240" w:lineRule="auto"/>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2. Thực dân Pháp đánh chiếm Bắc Kỳ lần thứ nhất (1873)</w:t>
      </w:r>
    </w:p>
    <w:p w:rsidR="00A37CFF" w:rsidRPr="00A37CFF" w:rsidRDefault="00A37CFF" w:rsidP="00A37CFF">
      <w:pPr>
        <w:spacing w:after="0" w:line="240" w:lineRule="auto"/>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Sau khi thiết lập bộ máy cai trị ở Nam Kì, Pháp ráo riết chuẩn bị cho việc đánh chiếm Bắc Kì.</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Âm mưu: việc đánh chiếm Bắc Kì và toàn bộ nước Việt Nam là chủ trương lâu dài của thực dân Pháp nhưng do thực lực chưa đủ mạnh nên Pháp phải tiến hành từng bước.</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Thủ đoạn: Pháp dựng lên vụ Giăng Đuy puy ở Hà Nội (cho Đuypuy ra gây rối ở trên sông Hồng). Lấy cớ giải quyết vụ Đuypuy, năm 1873 Pháp phái Gácniê đưa quân ra Bắc, sau khi đến Hà Nội (5-11-1873) Pháp giở trò khiêu khích với quân ta.</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+ 19-11-1873, Pháp gởi tối hậu thư buộc Nguyễn Tri Phương phải nộp thành.</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 Sáng  ngày 20-11-1873, Pháp nổ súng đánh chiếm thành Hà Nội, sau đó chiếm các tỉnh đồng bằng Bắc Kì( từ ngày 23-11 đến ngày 12-12-1873).</w:t>
      </w:r>
    </w:p>
    <w:p w:rsidR="00A37CFF" w:rsidRPr="00A37CFF" w:rsidRDefault="00A37CFF" w:rsidP="00A37CFF">
      <w:pPr>
        <w:spacing w:after="0" w:line="240" w:lineRule="auto"/>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3. Phong trào kháng chiến ở Bắc Kì trong những năm 1873-1874</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Khi Pháp đánh thành Hà Nội, 100 binh sĩ đã chiến đấu và hi sinh đến người cuối cùng tại ô Quan Chưởng.</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Tổng đốc Nguyễn Tri Phương chỉ huy quân sĩ chiến đấu và anh dũng hi sinh.</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Nhân dân chủ động kháng chiến ở Hưng Yên, Nam Định, Thái Bình.</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 Trong trận Cầu Giấy  ngày 21-12-1873, tướng Gác-ni-ê tử trận. Thực dân Pháp hoang mang lo sợ và tìm cách thương lượng với triều đình.</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i/>
          <w:sz w:val="28"/>
          <w:szCs w:val="28"/>
          <w:lang w:val="vi-VN"/>
        </w:rPr>
        <w:t>* Ảnh hưởng của trận cầu Giấy (21-12-1873</w:t>
      </w:r>
      <w:r w:rsidRPr="00A37CFF">
        <w:rPr>
          <w:rFonts w:ascii="Times New Roman" w:eastAsia="Times New Roman" w:hAnsi="Times New Roman" w:cs="Times New Roman"/>
          <w:sz w:val="28"/>
          <w:szCs w:val="28"/>
          <w:lang w:val="vi-VN"/>
        </w:rPr>
        <w:t>): làm cho cục diện chiến tranh thay đổi, Pháp hoang mang lo sợ muốn bỏ thành chạy và tìm cách thương lượng với triều đình. Quân dân ta vô cùng phấn khởi, sẵn sàng xông lên tiêu diệt giặc nhưng triều đình lại bỏ lỡ cơ hội đó.</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 Hiệp ước ngày 15-3-1874 (Giáp Tuất) được kí kết, Pháp rút khỏi Bắc Kì nhưng triều đình phải dâng 6 tỉnh Nam Kí cho Pháp.</w:t>
      </w:r>
    </w:p>
    <w:p w:rsidR="00A37CFF" w:rsidRPr="00A37CFF" w:rsidRDefault="00A37CFF" w:rsidP="00A37CFF">
      <w:pPr>
        <w:spacing w:after="0" w:line="240" w:lineRule="auto"/>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II.THỰC DÂN PHÁP TIẾN ĐÁNH BẮC KÌ LẦN HAI. CUỘC KHÁNG CHIẾN Ở BẮC KÌ VÀ TRUNG KÌ TRONG NHỮNG NĂM 1882-1883</w:t>
      </w:r>
    </w:p>
    <w:p w:rsidR="00A37CFF" w:rsidRPr="00A37CFF" w:rsidRDefault="00A37CFF" w:rsidP="00A37CFF">
      <w:pPr>
        <w:numPr>
          <w:ilvl w:val="1"/>
          <w:numId w:val="2"/>
        </w:numPr>
        <w:spacing w:after="0" w:line="240" w:lineRule="auto"/>
        <w:ind w:left="-108" w:firstLine="360"/>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Quân Pháp đánh chiếm Hà Nội các tỉnh Bắc Kì lần hai (1882-1883)</w:t>
      </w:r>
    </w:p>
    <w:p w:rsidR="00A37CFF" w:rsidRPr="00A37CFF" w:rsidRDefault="00A37CFF" w:rsidP="00A37CFF">
      <w:pPr>
        <w:spacing w:after="0" w:line="240" w:lineRule="auto"/>
        <w:jc w:val="both"/>
        <w:rPr>
          <w:rFonts w:ascii="Times New Roman" w:eastAsia="Times New Roman" w:hAnsi="Times New Roman" w:cs="Times New Roman"/>
          <w:i/>
          <w:sz w:val="28"/>
          <w:szCs w:val="28"/>
          <w:lang w:val="vi-VN"/>
        </w:rPr>
      </w:pPr>
      <w:r w:rsidRPr="00A37CFF">
        <w:rPr>
          <w:rFonts w:ascii="Times New Roman" w:eastAsia="Times New Roman" w:hAnsi="Times New Roman" w:cs="Times New Roman"/>
          <w:i/>
          <w:sz w:val="28"/>
          <w:szCs w:val="28"/>
          <w:lang w:val="vi-VN"/>
        </w:rPr>
        <w:t>- Bối cảnh lịch sử trước khi thực dân Pháp đánh ra Bắc Kì lần thứ hai:</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Trong khoảng 10 năm sau Hiệp ước Giáp Tuất, chủ quyền của dân tộc bị vi phạm nghiêm trọng, đất đai bị mất, nội trị, ngoại giao bị lệ thuộc.</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lastRenderedPageBreak/>
        <w:t>+ Nền kinh tế tư bản chủ nghĩa ở Pháp ngày càng phát triển, giới cầm quyền Pháp thống nhất với nhau trong đường lối mở rộng xâm lược thuộc địa.</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Năm 1882, Pháp quyết định đánh ra Bắc kì lần hai.</w:t>
      </w:r>
    </w:p>
    <w:p w:rsidR="00A37CFF" w:rsidRPr="00A37CFF" w:rsidRDefault="00A37CFF" w:rsidP="00A37CFF">
      <w:pPr>
        <w:spacing w:after="0" w:line="240" w:lineRule="auto"/>
        <w:jc w:val="both"/>
        <w:rPr>
          <w:rFonts w:ascii="Times New Roman" w:eastAsia="Times New Roman" w:hAnsi="Times New Roman" w:cs="Times New Roman"/>
          <w:bCs/>
          <w:i/>
          <w:sz w:val="28"/>
          <w:szCs w:val="28"/>
          <w:lang w:val="vi-VN"/>
        </w:rPr>
      </w:pPr>
      <w:r w:rsidRPr="00A37CFF">
        <w:rPr>
          <w:rFonts w:ascii="Times New Roman" w:eastAsia="Times New Roman" w:hAnsi="Times New Roman" w:cs="Times New Roman"/>
          <w:bCs/>
          <w:i/>
          <w:sz w:val="28"/>
          <w:szCs w:val="28"/>
          <w:lang w:val="vi-VN"/>
        </w:rPr>
        <w:t>- Quân Pháp đánh chiếm Hà Nội các tỉnh Bắc Kì lần hai (1882-1883)</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Năm 1882, vin cớ triều đình Huế vi phạm hiệp ước 1874, quân Pháp kéo ra Bắc.</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Ngày 3-4-1882, quân Pháp bất ngờ đổ bộ  lên Hà Nội</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Mờ sáng ngày 25-4-1782, chúng chiếm thành Hà Nội.</w:t>
      </w:r>
    </w:p>
    <w:p w:rsidR="00A37CFF" w:rsidRPr="00A37CFF" w:rsidRDefault="00A37CFF" w:rsidP="00A37CFF">
      <w:pPr>
        <w:spacing w:after="0" w:line="240" w:lineRule="auto"/>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Tháng 3-1883, quân Pháp chiếm mỏ than Hòn Gai, Quảng Yên, Nam Định.</w:t>
      </w:r>
    </w:p>
    <w:p w:rsidR="00A37CFF" w:rsidRPr="00A37CFF" w:rsidRDefault="00A37CFF" w:rsidP="00A37CFF">
      <w:pPr>
        <w:spacing w:after="0" w:line="240" w:lineRule="auto"/>
        <w:jc w:val="both"/>
        <w:rPr>
          <w:rFonts w:ascii="Times New Roman" w:eastAsia="Times New Roman" w:hAnsi="Times New Roman" w:cs="Times New Roman"/>
          <w:b/>
          <w:bCs/>
          <w:sz w:val="28"/>
          <w:szCs w:val="28"/>
          <w:lang w:val="vi-VN"/>
        </w:rPr>
      </w:pPr>
      <w:r w:rsidRPr="00A37CFF">
        <w:rPr>
          <w:rFonts w:ascii="Times New Roman" w:eastAsia="Times New Roman" w:hAnsi="Times New Roman" w:cs="Times New Roman"/>
          <w:b/>
          <w:bCs/>
          <w:sz w:val="28"/>
          <w:szCs w:val="28"/>
          <w:lang w:val="vi-VN"/>
        </w:rPr>
        <w:t>2. Nhân dân Hà Nội và các tỉnh bắc  Kì kháng chiến</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Tại Hà Nội quan quân triều đình do Hoàng Diệu chỉ huy quân sĩ chiến đấu anh dũng bảo vệ thành Hà Nội. Khi thành mất, ông đã tuẫn tiết theo thành.</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Quân dân các tỉnh xung quanh Hà Nội (như Sơn Tây, Bắc Ninh,...) tích cực chuẩn bị chống giặc.</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Tại các tỉnh Đồng bằng, nhất là ở Nam Định, Thái Bình,…nhiều trung tâm kháng chiến xuất hiện.</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lang w:val="vi-VN"/>
        </w:rPr>
        <w:t xml:space="preserve">- Sự phối hợp kháng chiến của quân và dân ta đã dẫn đến chiến thắng Cầu Giấy lần thứ hai (19-5-1883). </w:t>
      </w:r>
      <w:r w:rsidRPr="00A37CFF">
        <w:rPr>
          <w:rFonts w:ascii="Times New Roman" w:eastAsia="Times New Roman" w:hAnsi="Times New Roman" w:cs="Times New Roman"/>
          <w:sz w:val="28"/>
          <w:szCs w:val="28"/>
        </w:rPr>
        <w:t>Tướng giặc Rivie đã tử trận.</w:t>
      </w:r>
    </w:p>
    <w:p w:rsidR="00A37CFF" w:rsidRPr="00A37CFF" w:rsidRDefault="00A37CFF" w:rsidP="00A37CFF">
      <w:pPr>
        <w:spacing w:after="0" w:line="240" w:lineRule="auto"/>
        <w:jc w:val="center"/>
        <w:rPr>
          <w:rFonts w:ascii="Times New Roman" w:eastAsia="Times New Roman" w:hAnsi="Times New Roman" w:cs="Times New Roman"/>
          <w:b/>
          <w:bCs/>
          <w:sz w:val="28"/>
          <w:szCs w:val="28"/>
        </w:rPr>
      </w:pPr>
      <w:r w:rsidRPr="00A37CFF">
        <w:rPr>
          <w:rFonts w:ascii="Times New Roman" w:eastAsia="Times New Roman" w:hAnsi="Times New Roman" w:cs="Times New Roman"/>
          <w:b/>
          <w:bCs/>
          <w:sz w:val="28"/>
          <w:szCs w:val="28"/>
        </w:rPr>
        <w:t>III. THỰC  DÂN PHÁP TẤN CÔNG CỬA BIỂN THUẬN AN. HIỆP ƯỚC 1883 VÀ HIỆP ƯỚC 1884</w:t>
      </w:r>
    </w:p>
    <w:p w:rsidR="00A37CFF" w:rsidRPr="00A37CFF" w:rsidRDefault="00A37CFF" w:rsidP="00A37CFF">
      <w:pPr>
        <w:spacing w:after="0" w:line="240" w:lineRule="auto"/>
        <w:jc w:val="both"/>
        <w:rPr>
          <w:rFonts w:ascii="Times New Roman" w:eastAsia="Times New Roman" w:hAnsi="Times New Roman" w:cs="Times New Roman"/>
          <w:b/>
          <w:bCs/>
          <w:sz w:val="28"/>
          <w:szCs w:val="28"/>
        </w:rPr>
      </w:pPr>
      <w:r w:rsidRPr="00A37CFF">
        <w:rPr>
          <w:rFonts w:ascii="Times New Roman" w:eastAsia="Times New Roman" w:hAnsi="Times New Roman" w:cs="Times New Roman"/>
          <w:b/>
          <w:bCs/>
          <w:sz w:val="28"/>
          <w:szCs w:val="28"/>
        </w:rPr>
        <w:t>2. Hiệp ước 1883 và Hiệp ước 1884. Nhà nước phong kiến Nguyễn đầu hàng</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Ngày 25-8-1883, triều đình Huế kí với Pháp hiệp ước Hác-măng. Việt Nam bị chia thành ba “kì’, trong đó Trung Kì gồm các tỉnh từ Quảng Bình đến Khánh Hòa được giao cho triều đình Huế quản lí.</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Ngày 6-6-1884, kí hiệp ước Pa-tơ-nốt, nội dung không khác máy Hiệp ước Hác-măng, chỉ điều chỉnh lại địa gới Trung Kì ra hết tỉnh Thanh Hóa và vào đến Bình Thuận, nhằm xoa dịu dư luận và mua chuộc quan lại phong kiến.  </w:t>
      </w:r>
    </w:p>
    <w:p w:rsid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đây Việt Nam bị đặt dưới sự “bảo hộ” của Pháp, dần dần trở thành một nước thuộc địa nửa phong kiến.</w:t>
      </w: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23502A" w:rsidRDefault="0023502A" w:rsidP="00A37CFF">
      <w:pPr>
        <w:spacing w:after="0" w:line="240" w:lineRule="auto"/>
        <w:jc w:val="both"/>
        <w:rPr>
          <w:rFonts w:ascii="Times New Roman" w:eastAsia="Times New Roman" w:hAnsi="Times New Roman" w:cs="Times New Roman"/>
          <w:sz w:val="28"/>
          <w:szCs w:val="28"/>
        </w:rPr>
      </w:pPr>
    </w:p>
    <w:p w:rsidR="009F1701" w:rsidRDefault="009F1701" w:rsidP="00A37CFF">
      <w:pPr>
        <w:spacing w:after="0" w:line="240" w:lineRule="auto"/>
        <w:jc w:val="both"/>
        <w:rPr>
          <w:rFonts w:ascii="Times New Roman" w:eastAsia="Times New Roman" w:hAnsi="Times New Roman" w:cs="Times New Roman"/>
          <w:sz w:val="28"/>
          <w:szCs w:val="28"/>
        </w:rPr>
      </w:pPr>
    </w:p>
    <w:p w:rsidR="009F1701" w:rsidRDefault="009F1701" w:rsidP="00A37CFF">
      <w:pPr>
        <w:spacing w:after="0" w:line="240" w:lineRule="auto"/>
        <w:jc w:val="both"/>
        <w:rPr>
          <w:rFonts w:ascii="Times New Roman" w:eastAsia="Times New Roman" w:hAnsi="Times New Roman" w:cs="Times New Roman"/>
          <w:sz w:val="28"/>
          <w:szCs w:val="28"/>
        </w:rPr>
      </w:pPr>
    </w:p>
    <w:p w:rsidR="009F1701" w:rsidRDefault="009F1701" w:rsidP="00A37CFF">
      <w:pPr>
        <w:spacing w:after="0" w:line="240" w:lineRule="auto"/>
        <w:jc w:val="both"/>
        <w:rPr>
          <w:rFonts w:ascii="Times New Roman" w:eastAsia="Times New Roman" w:hAnsi="Times New Roman" w:cs="Times New Roman"/>
          <w:sz w:val="28"/>
          <w:szCs w:val="28"/>
        </w:rPr>
      </w:pPr>
    </w:p>
    <w:p w:rsidR="007727A0" w:rsidRPr="00A37CFF" w:rsidRDefault="007727A0" w:rsidP="00A37CFF">
      <w:pPr>
        <w:spacing w:after="0" w:line="240" w:lineRule="auto"/>
        <w:jc w:val="both"/>
        <w:rPr>
          <w:rFonts w:ascii="Times New Roman" w:eastAsia="Times New Roman" w:hAnsi="Times New Roman" w:cs="Times New Roman"/>
          <w:sz w:val="28"/>
          <w:szCs w:val="28"/>
        </w:rPr>
      </w:pPr>
    </w:p>
    <w:p w:rsidR="00A37CFF" w:rsidRPr="009F1701" w:rsidRDefault="00A37CFF" w:rsidP="009F1701">
      <w:pPr>
        <w:spacing w:after="0" w:line="240" w:lineRule="auto"/>
        <w:jc w:val="center"/>
        <w:rPr>
          <w:rFonts w:ascii="Times New Roman" w:eastAsia="Times New Roman" w:hAnsi="Times New Roman" w:cs="Times New Roman"/>
          <w:b/>
          <w:bCs/>
          <w:i/>
          <w:sz w:val="28"/>
          <w:szCs w:val="28"/>
          <w:u w:val="single"/>
        </w:rPr>
      </w:pPr>
      <w:r w:rsidRPr="009F1701">
        <w:rPr>
          <w:rFonts w:ascii="Times New Roman" w:eastAsia="Times New Roman" w:hAnsi="Times New Roman" w:cs="Times New Roman"/>
          <w:b/>
          <w:bCs/>
          <w:i/>
          <w:sz w:val="28"/>
          <w:szCs w:val="28"/>
          <w:lang w:val="vi-VN"/>
        </w:rPr>
        <w:lastRenderedPageBreak/>
        <w:t xml:space="preserve">Bài </w:t>
      </w:r>
      <w:r w:rsidR="009F1701" w:rsidRPr="009F1701">
        <w:rPr>
          <w:rFonts w:ascii="Times New Roman" w:eastAsia="Times New Roman" w:hAnsi="Times New Roman" w:cs="Times New Roman"/>
          <w:b/>
          <w:bCs/>
          <w:i/>
          <w:sz w:val="28"/>
          <w:szCs w:val="28"/>
        </w:rPr>
        <w:t xml:space="preserve">21 : </w:t>
      </w:r>
      <w:r w:rsidRPr="00A37CFF">
        <w:rPr>
          <w:rFonts w:ascii="Times New Roman" w:eastAsia="Times New Roman" w:hAnsi="Times New Roman" w:cs="Times New Roman"/>
          <w:b/>
          <w:sz w:val="28"/>
          <w:szCs w:val="28"/>
        </w:rPr>
        <w:t>PHONG TRÀO YÊU NƯỚC CHỐNG PHÁP CỦA NHÂN DÂN</w:t>
      </w:r>
    </w:p>
    <w:p w:rsidR="00A37CFF" w:rsidRPr="00A37CFF" w:rsidRDefault="00A37CFF" w:rsidP="00A37CFF">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VIỆT NAM TRONG NHỮNG NĂM CUỐI THẾ KỈ XIX</w:t>
      </w:r>
    </w:p>
    <w:p w:rsidR="00A37CFF" w:rsidRPr="00A37CFF" w:rsidRDefault="00A37CFF" w:rsidP="00A37CFF">
      <w:pPr>
        <w:spacing w:after="0" w:line="240" w:lineRule="auto"/>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lang w:val="vi-VN"/>
        </w:rPr>
        <w:t>I. PHONG TRÀO CẦN VƯƠNG BÙNG NỔ</w:t>
      </w:r>
    </w:p>
    <w:p w:rsidR="00A37CFF" w:rsidRPr="00A37CFF" w:rsidRDefault="00A37CFF" w:rsidP="00A37CFF">
      <w:pPr>
        <w:spacing w:after="0" w:line="288" w:lineRule="auto"/>
        <w:jc w:val="both"/>
        <w:rPr>
          <w:rFonts w:ascii="Times New Roman" w:eastAsia="Times New Roman" w:hAnsi="Times New Roman" w:cs="Times New Roman"/>
          <w:b/>
          <w:sz w:val="28"/>
          <w:szCs w:val="28"/>
          <w:u w:val="single"/>
          <w:lang w:val="vi-VN"/>
        </w:rPr>
      </w:pPr>
      <w:r w:rsidRPr="00A37CFF">
        <w:rPr>
          <w:rFonts w:ascii="Times New Roman" w:eastAsia="Times New Roman" w:hAnsi="Times New Roman" w:cs="Times New Roman"/>
          <w:b/>
          <w:sz w:val="28"/>
          <w:szCs w:val="28"/>
          <w:lang w:val="vi-VN"/>
        </w:rPr>
        <w:t>1. Cuộc phản công quân Pháp của phái chủ chiến tại kinh thành Huế và sự bùng nổ phong trào Cần Vương</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Nguyên nhân sâu xa:</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Sau hai Hiệp ước Hácmăng và Patơnốt, Phong trào đấu tranh chống Pháp của nhân dân ta đã tiếp tục phát  triển.</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Sự bất bình và phẫn uất trong nhân dân, đặc biệt trong các sĩ phu, văn thân yêu nước dâng cao.</w:t>
      </w:r>
      <w:r w:rsidRPr="00A37CFF">
        <w:rPr>
          <w:rFonts w:ascii="Times New Roman" w:eastAsia="Times New Roman" w:hAnsi="Times New Roman" w:cs="Times New Roman"/>
          <w:i/>
          <w:sz w:val="28"/>
          <w:szCs w:val="28"/>
          <w:lang w:val="vi-VN"/>
        </w:rPr>
        <w:t xml:space="preserve"> </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Phong trào chống xâm lược của nhân dân các địa phương là cơ sở cổ vũ cho phái chủ chiến ở Huế hành động.</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Nguyên nhân trực tiếp (</w:t>
      </w:r>
      <w:r w:rsidRPr="00A37CFF">
        <w:rPr>
          <w:rFonts w:ascii="Times New Roman" w:eastAsia="Times New Roman" w:hAnsi="Times New Roman" w:cs="Times New Roman"/>
          <w:i/>
          <w:sz w:val="28"/>
          <w:szCs w:val="28"/>
          <w:lang w:val="vi-VN"/>
        </w:rPr>
        <w:t>cuộc phản công ở kinh thành Huế)</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Dựa vào sự ủng hộ của nhân dân, Tôn Thất Thuyết chỉ huy cuộc tấn công quân Pháp ở tòa Khâm Sứ và đồn Mang Cá. Cuộc tấn công bị thất bại.</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Tôn Thất Thuyết đưa vua Hàm Nghi lên sơn phòng Tân Sở (Quảng Trị), rồi lấy danh nghĩa Hàm Nghi xuống chiếu Cần vương kêu gọi nhân dân cả nước đứng lên chống Pháp cứu nước.</w:t>
      </w:r>
      <w:r w:rsidRPr="00A37CFF">
        <w:rPr>
          <w:rFonts w:ascii="Times New Roman" w:eastAsia="Times New Roman" w:hAnsi="Times New Roman" w:cs="Times New Roman"/>
          <w:i/>
          <w:sz w:val="28"/>
          <w:szCs w:val="28"/>
          <w:lang w:val="vi-VN"/>
        </w:rPr>
        <w:t xml:space="preserve"> </w:t>
      </w:r>
    </w:p>
    <w:p w:rsidR="00A37CFF" w:rsidRPr="00A37CFF" w:rsidRDefault="00A37CFF" w:rsidP="00A37CFF">
      <w:pPr>
        <w:spacing w:after="0" w:line="288"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Chiếu Cần vương làm bùng lên phong trào đấu tranh chống xâm lược của nhân dân ta, trở thành phong trào rầm rộ, sôi nổi trong suốt những năm cuối thế kỉ XIX.</w:t>
      </w:r>
      <w:r w:rsidRPr="00A37CFF">
        <w:rPr>
          <w:rFonts w:ascii="Times New Roman" w:eastAsia="Times New Roman" w:hAnsi="Times New Roman" w:cs="Times New Roman"/>
          <w:i/>
          <w:sz w:val="28"/>
          <w:szCs w:val="28"/>
          <w:lang w:val="vi-VN"/>
        </w:rPr>
        <w:t xml:space="preserve"> </w:t>
      </w:r>
    </w:p>
    <w:p w:rsidR="00A37CFF" w:rsidRPr="00A37CFF" w:rsidRDefault="00A37CFF" w:rsidP="00A37CFF">
      <w:pPr>
        <w:spacing w:after="0" w:line="288" w:lineRule="auto"/>
        <w:jc w:val="both"/>
        <w:rPr>
          <w:rFonts w:ascii="Times New Roman" w:eastAsia="Times New Roman" w:hAnsi="Times New Roman" w:cs="Times New Roman"/>
          <w:b/>
          <w:sz w:val="28"/>
          <w:szCs w:val="28"/>
        </w:rPr>
      </w:pPr>
    </w:p>
    <w:p w:rsidR="00A37CFF" w:rsidRPr="00A37CFF" w:rsidRDefault="00A37CFF" w:rsidP="00A37CFF">
      <w:pPr>
        <w:spacing w:after="0" w:line="240" w:lineRule="auto"/>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2. Các giai đoạn phát triển của phong trào Cần Vương</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Giai đoạn 1: Từ khi xuống chiếu cần vương phát ra ( tháng 7-1885) đến khi vua Hàm Nghi bị bắt (11-1888). </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i/>
          <w:sz w:val="28"/>
          <w:szCs w:val="28"/>
          <w:lang w:val="vi-VN"/>
        </w:rPr>
        <w:t>- Lãnh đạo</w:t>
      </w:r>
      <w:r w:rsidRPr="00A37CFF">
        <w:rPr>
          <w:rFonts w:ascii="Times New Roman" w:eastAsia="Times New Roman" w:hAnsi="Times New Roman" w:cs="Times New Roman"/>
          <w:sz w:val="28"/>
          <w:szCs w:val="28"/>
          <w:lang w:val="vi-VN"/>
        </w:rPr>
        <w:t>: Phong trào đặt dưới sự lãnh đạo thống nhất của vua Hàm Nghi và Tôn Thất Thuyết.</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i/>
          <w:sz w:val="28"/>
          <w:szCs w:val="28"/>
          <w:lang w:val="vi-VN"/>
        </w:rPr>
        <w:t>- Quy mô:</w:t>
      </w:r>
      <w:r w:rsidRPr="00A37CFF">
        <w:rPr>
          <w:rFonts w:ascii="Times New Roman" w:eastAsia="Times New Roman" w:hAnsi="Times New Roman" w:cs="Times New Roman"/>
          <w:sz w:val="28"/>
          <w:szCs w:val="28"/>
          <w:lang w:val="vi-VN"/>
        </w:rPr>
        <w:t xml:space="preserve"> Đây là giai đoạn bùng phát mạnh mẽ, rộng khắp của phong trào trên phạm vi cả nước với hàng trăm cuộc khởi nghĩa lớn nhỏ.</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i/>
          <w:sz w:val="28"/>
          <w:szCs w:val="28"/>
          <w:lang w:val="vi-VN"/>
        </w:rPr>
        <w:t>- Kết quả:</w:t>
      </w:r>
      <w:r w:rsidRPr="00A37CFF">
        <w:rPr>
          <w:rFonts w:ascii="Times New Roman" w:eastAsia="Times New Roman" w:hAnsi="Times New Roman" w:cs="Times New Roman"/>
          <w:sz w:val="28"/>
          <w:szCs w:val="28"/>
          <w:lang w:val="vi-VN"/>
        </w:rPr>
        <w:t xml:space="preserve"> Phong trào trải qua nhiều thử thách và tổn thất. 11-1888, vua Hàm Nghi bị bắt. </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Giai đoạn 2: từ năm 1888-1896, </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Phong trào không có sự chỉ đạo của triều đình. </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i/>
          <w:sz w:val="28"/>
          <w:szCs w:val="28"/>
          <w:lang w:val="vi-VN"/>
        </w:rPr>
        <w:t>- Quy mô</w:t>
      </w:r>
      <w:r w:rsidRPr="00A37CFF">
        <w:rPr>
          <w:rFonts w:ascii="Times New Roman" w:eastAsia="Times New Roman" w:hAnsi="Times New Roman" w:cs="Times New Roman"/>
          <w:sz w:val="28"/>
          <w:szCs w:val="28"/>
          <w:lang w:val="vi-VN"/>
        </w:rPr>
        <w:t>: phong trào quy tụ thành những trung tâm lớn, tập trung ở Bắc Trung Kì và Bắc Kì.</w:t>
      </w:r>
    </w:p>
    <w:p w:rsidR="00A37CFF" w:rsidRPr="00A37CFF" w:rsidRDefault="00A37CFF" w:rsidP="00A37CFF">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Các cuộc khởi nghĩa điển hình như Bãi Sậy, Ba Đình, Hùng Lĩnh, Hương Khê.</w:t>
      </w:r>
    </w:p>
    <w:p w:rsidR="0023502A" w:rsidRDefault="0023502A" w:rsidP="00A37CFF">
      <w:pPr>
        <w:spacing w:after="0" w:line="240" w:lineRule="auto"/>
        <w:jc w:val="both"/>
        <w:rPr>
          <w:rFonts w:ascii="Times New Roman" w:eastAsia="Times New Roman" w:hAnsi="Times New Roman" w:cs="Times New Roman"/>
          <w:b/>
          <w:sz w:val="28"/>
          <w:szCs w:val="28"/>
        </w:rPr>
      </w:pPr>
    </w:p>
    <w:p w:rsidR="00497E12" w:rsidRDefault="00497E12" w:rsidP="00A37CFF">
      <w:pPr>
        <w:spacing w:after="0" w:line="240" w:lineRule="auto"/>
        <w:jc w:val="both"/>
        <w:rPr>
          <w:rFonts w:ascii="Times New Roman" w:eastAsia="Times New Roman" w:hAnsi="Times New Roman" w:cs="Times New Roman"/>
          <w:b/>
          <w:sz w:val="28"/>
          <w:szCs w:val="28"/>
        </w:rPr>
      </w:pPr>
    </w:p>
    <w:p w:rsidR="00497E12" w:rsidRDefault="00497E12" w:rsidP="00A37CFF">
      <w:pPr>
        <w:spacing w:after="0" w:line="240" w:lineRule="auto"/>
        <w:jc w:val="both"/>
        <w:rPr>
          <w:rFonts w:ascii="Times New Roman" w:eastAsia="Times New Roman" w:hAnsi="Times New Roman" w:cs="Times New Roman"/>
          <w:b/>
          <w:sz w:val="28"/>
          <w:szCs w:val="28"/>
        </w:rPr>
      </w:pPr>
    </w:p>
    <w:p w:rsidR="00A37CFF" w:rsidRPr="00A37CFF" w:rsidRDefault="00A37CFF" w:rsidP="00A37CFF">
      <w:pPr>
        <w:spacing w:after="0" w:line="240" w:lineRule="auto"/>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lastRenderedPageBreak/>
        <w:t>II. MỘT SỐ CUỘC KHỞI NGHĨA TIÊU BIỂU TRONG PHONG TRÀO CẦN VƯƠNG VÀ PHONG TRÀO ĐẤU TRANH TỰ VỆ CUỐI THẾ KỈ XIX</w:t>
      </w:r>
    </w:p>
    <w:tbl>
      <w:tblPr>
        <w:tblStyle w:val="TableGrid"/>
        <w:tblW w:w="9633" w:type="dxa"/>
        <w:tblLayout w:type="fixed"/>
        <w:tblLook w:val="01E0" w:firstRow="1" w:lastRow="1" w:firstColumn="1" w:lastColumn="1" w:noHBand="0" w:noVBand="0"/>
      </w:tblPr>
      <w:tblGrid>
        <w:gridCol w:w="1075"/>
        <w:gridCol w:w="1463"/>
        <w:gridCol w:w="1237"/>
        <w:gridCol w:w="3133"/>
        <w:gridCol w:w="2725"/>
      </w:tblGrid>
      <w:tr w:rsidR="00A37CFF" w:rsidRPr="00A37CFF" w:rsidTr="0023502A">
        <w:tc>
          <w:tcPr>
            <w:tcW w:w="1075" w:type="dxa"/>
          </w:tcPr>
          <w:p w:rsidR="00A37CFF" w:rsidRPr="00A37CFF" w:rsidRDefault="00A37CFF" w:rsidP="00A37CFF">
            <w:pPr>
              <w:rPr>
                <w:sz w:val="28"/>
                <w:szCs w:val="28"/>
              </w:rPr>
            </w:pPr>
            <w:r w:rsidRPr="00A37CFF">
              <w:rPr>
                <w:sz w:val="28"/>
                <w:szCs w:val="28"/>
                <w:lang w:val="vi-VN"/>
              </w:rPr>
              <w:t>Cuộc khởi nghĩa</w:t>
            </w:r>
          </w:p>
        </w:tc>
        <w:tc>
          <w:tcPr>
            <w:tcW w:w="1463" w:type="dxa"/>
          </w:tcPr>
          <w:p w:rsidR="00A37CFF" w:rsidRPr="00A37CFF" w:rsidRDefault="00A37CFF" w:rsidP="00A37CFF">
            <w:pPr>
              <w:rPr>
                <w:sz w:val="28"/>
                <w:szCs w:val="28"/>
                <w:lang w:val="vi-VN"/>
              </w:rPr>
            </w:pPr>
            <w:r w:rsidRPr="00A37CFF">
              <w:rPr>
                <w:sz w:val="28"/>
                <w:szCs w:val="28"/>
                <w:lang w:val="vi-VN"/>
              </w:rPr>
              <w:t>Lãnh đạo</w:t>
            </w:r>
          </w:p>
          <w:p w:rsidR="00A37CFF" w:rsidRPr="00A37CFF" w:rsidRDefault="00A37CFF" w:rsidP="00A37CFF">
            <w:pPr>
              <w:jc w:val="center"/>
              <w:rPr>
                <w:sz w:val="28"/>
                <w:szCs w:val="28"/>
                <w:lang w:val="vi-VN"/>
              </w:rPr>
            </w:pPr>
          </w:p>
          <w:p w:rsidR="00A37CFF" w:rsidRPr="00A37CFF" w:rsidRDefault="00A37CFF" w:rsidP="00A37CFF">
            <w:pPr>
              <w:jc w:val="center"/>
              <w:rPr>
                <w:sz w:val="28"/>
                <w:szCs w:val="28"/>
              </w:rPr>
            </w:pPr>
          </w:p>
        </w:tc>
        <w:tc>
          <w:tcPr>
            <w:tcW w:w="1237" w:type="dxa"/>
          </w:tcPr>
          <w:p w:rsidR="00A37CFF" w:rsidRPr="00A37CFF" w:rsidRDefault="00A37CFF" w:rsidP="00A37CFF">
            <w:pPr>
              <w:rPr>
                <w:sz w:val="28"/>
                <w:szCs w:val="28"/>
              </w:rPr>
            </w:pPr>
            <w:r w:rsidRPr="00A37CFF">
              <w:rPr>
                <w:sz w:val="28"/>
                <w:szCs w:val="28"/>
              </w:rPr>
              <w:t>Địa bàn</w:t>
            </w:r>
          </w:p>
          <w:p w:rsidR="00A37CFF" w:rsidRPr="00A37CFF" w:rsidRDefault="00A37CFF" w:rsidP="00A37CFF">
            <w:pPr>
              <w:jc w:val="center"/>
              <w:rPr>
                <w:sz w:val="28"/>
                <w:szCs w:val="28"/>
              </w:rPr>
            </w:pPr>
          </w:p>
        </w:tc>
        <w:tc>
          <w:tcPr>
            <w:tcW w:w="3133" w:type="dxa"/>
          </w:tcPr>
          <w:p w:rsidR="00A37CFF" w:rsidRPr="00A37CFF" w:rsidRDefault="00A37CFF" w:rsidP="00A37CFF">
            <w:pPr>
              <w:jc w:val="center"/>
              <w:rPr>
                <w:sz w:val="28"/>
                <w:szCs w:val="28"/>
                <w:lang w:val="vi-VN"/>
              </w:rPr>
            </w:pPr>
            <w:r w:rsidRPr="00A37CFF">
              <w:rPr>
                <w:sz w:val="28"/>
                <w:szCs w:val="28"/>
                <w:lang w:val="vi-VN"/>
              </w:rPr>
              <w:t>Hoạt động chủ yếu</w:t>
            </w:r>
          </w:p>
          <w:p w:rsidR="00A37CFF" w:rsidRPr="00A37CFF" w:rsidRDefault="00A37CFF" w:rsidP="00A37CFF">
            <w:pPr>
              <w:jc w:val="center"/>
              <w:rPr>
                <w:sz w:val="28"/>
                <w:szCs w:val="28"/>
              </w:rPr>
            </w:pPr>
          </w:p>
        </w:tc>
        <w:tc>
          <w:tcPr>
            <w:tcW w:w="2725" w:type="dxa"/>
          </w:tcPr>
          <w:p w:rsidR="00A37CFF" w:rsidRPr="00A37CFF" w:rsidRDefault="00A37CFF" w:rsidP="00A37CFF">
            <w:pPr>
              <w:jc w:val="center"/>
              <w:rPr>
                <w:sz w:val="28"/>
                <w:szCs w:val="28"/>
                <w:lang w:val="vi-VN"/>
              </w:rPr>
            </w:pPr>
            <w:r w:rsidRPr="00A37CFF">
              <w:rPr>
                <w:sz w:val="28"/>
                <w:szCs w:val="28"/>
                <w:lang w:val="vi-VN"/>
              </w:rPr>
              <w:t>Kết quả</w:t>
            </w:r>
          </w:p>
          <w:p w:rsidR="00A37CFF" w:rsidRPr="00A37CFF" w:rsidRDefault="00A37CFF" w:rsidP="00A37CFF">
            <w:pPr>
              <w:jc w:val="center"/>
              <w:rPr>
                <w:sz w:val="28"/>
                <w:szCs w:val="28"/>
                <w:lang w:val="vi-VN"/>
              </w:rPr>
            </w:pPr>
            <w:r w:rsidRPr="00A37CFF">
              <w:rPr>
                <w:sz w:val="28"/>
                <w:szCs w:val="28"/>
                <w:lang w:val="vi-VN"/>
              </w:rPr>
              <w:t>ý nghĩa</w:t>
            </w:r>
          </w:p>
          <w:p w:rsidR="00A37CFF" w:rsidRPr="00A37CFF" w:rsidRDefault="00A37CFF" w:rsidP="00A37CFF">
            <w:pPr>
              <w:jc w:val="center"/>
              <w:rPr>
                <w:sz w:val="28"/>
                <w:szCs w:val="28"/>
              </w:rPr>
            </w:pPr>
          </w:p>
        </w:tc>
      </w:tr>
      <w:tr w:rsidR="00A37CFF" w:rsidRPr="00A37CFF" w:rsidTr="0023502A">
        <w:tc>
          <w:tcPr>
            <w:tcW w:w="9633" w:type="dxa"/>
            <w:gridSpan w:val="5"/>
          </w:tcPr>
          <w:p w:rsidR="00A37CFF" w:rsidRPr="00A37CFF" w:rsidRDefault="00A37CFF" w:rsidP="00A37CFF">
            <w:pPr>
              <w:jc w:val="center"/>
              <w:rPr>
                <w:sz w:val="28"/>
                <w:szCs w:val="28"/>
              </w:rPr>
            </w:pPr>
            <w:r w:rsidRPr="00A37CFF">
              <w:rPr>
                <w:sz w:val="28"/>
                <w:szCs w:val="28"/>
                <w:lang w:val="vi-VN"/>
              </w:rPr>
              <w:t xml:space="preserve">Ba </w:t>
            </w:r>
            <w:r w:rsidRPr="00A37CFF">
              <w:rPr>
                <w:sz w:val="28"/>
                <w:szCs w:val="28"/>
              </w:rPr>
              <w:t>Đ</w:t>
            </w:r>
            <w:r w:rsidRPr="00A37CFF">
              <w:rPr>
                <w:sz w:val="28"/>
                <w:szCs w:val="28"/>
                <w:lang w:val="vi-VN"/>
              </w:rPr>
              <w:t>ình</w:t>
            </w:r>
            <w:r w:rsidRPr="00A37CFF">
              <w:rPr>
                <w:sz w:val="28"/>
                <w:szCs w:val="28"/>
              </w:rPr>
              <w:t xml:space="preserve"> (1886-1887) - Không dạy</w:t>
            </w:r>
          </w:p>
          <w:p w:rsidR="00A37CFF" w:rsidRPr="00A37CFF" w:rsidRDefault="00A37CFF" w:rsidP="00A37CFF">
            <w:pPr>
              <w:jc w:val="both"/>
              <w:rPr>
                <w:sz w:val="28"/>
                <w:szCs w:val="28"/>
                <w:lang w:val="vi-VN"/>
              </w:rPr>
            </w:pPr>
          </w:p>
        </w:tc>
      </w:tr>
      <w:tr w:rsidR="00A37CFF" w:rsidRPr="00A37CFF" w:rsidTr="0023502A">
        <w:tc>
          <w:tcPr>
            <w:tcW w:w="1075" w:type="dxa"/>
          </w:tcPr>
          <w:p w:rsidR="00A37CFF" w:rsidRPr="00A37CFF" w:rsidRDefault="00A37CFF" w:rsidP="00A37CFF">
            <w:pPr>
              <w:jc w:val="both"/>
              <w:rPr>
                <w:sz w:val="28"/>
                <w:szCs w:val="28"/>
              </w:rPr>
            </w:pPr>
            <w:r w:rsidRPr="00A37CFF">
              <w:rPr>
                <w:sz w:val="28"/>
                <w:szCs w:val="28"/>
                <w:lang w:val="vi-VN"/>
              </w:rPr>
              <w:t>Bãi Sậy</w:t>
            </w:r>
          </w:p>
        </w:tc>
        <w:tc>
          <w:tcPr>
            <w:tcW w:w="1463" w:type="dxa"/>
          </w:tcPr>
          <w:p w:rsidR="00A37CFF" w:rsidRPr="00A37CFF" w:rsidRDefault="00A37CFF" w:rsidP="00A37CFF">
            <w:pPr>
              <w:jc w:val="both"/>
              <w:rPr>
                <w:sz w:val="28"/>
                <w:szCs w:val="28"/>
              </w:rPr>
            </w:pPr>
            <w:r w:rsidRPr="00A37CFF">
              <w:rPr>
                <w:sz w:val="28"/>
                <w:szCs w:val="28"/>
              </w:rPr>
              <w:t>Nguyễn Thiện Thuật</w:t>
            </w:r>
          </w:p>
        </w:tc>
        <w:tc>
          <w:tcPr>
            <w:tcW w:w="1237" w:type="dxa"/>
          </w:tcPr>
          <w:p w:rsidR="00A37CFF" w:rsidRPr="00A37CFF" w:rsidRDefault="00A37CFF" w:rsidP="00A37CFF">
            <w:pPr>
              <w:jc w:val="both"/>
              <w:rPr>
                <w:sz w:val="28"/>
                <w:szCs w:val="28"/>
              </w:rPr>
            </w:pPr>
            <w:r w:rsidRPr="00A37CFF">
              <w:rPr>
                <w:sz w:val="28"/>
                <w:szCs w:val="28"/>
              </w:rPr>
              <w:t>- Căn cứ chính ở Bãi Sậy, Hưng Yên.</w:t>
            </w:r>
          </w:p>
          <w:p w:rsidR="00A37CFF" w:rsidRPr="00A37CFF" w:rsidRDefault="00A37CFF" w:rsidP="00A37CFF">
            <w:pPr>
              <w:jc w:val="both"/>
              <w:rPr>
                <w:sz w:val="28"/>
                <w:szCs w:val="28"/>
              </w:rPr>
            </w:pPr>
            <w:r w:rsidRPr="00A37CFF">
              <w:rPr>
                <w:sz w:val="28"/>
                <w:szCs w:val="28"/>
              </w:rPr>
              <w:t>- Địa bàn hoạt động lan sang Hải Dương, Bắc Ninh,…</w:t>
            </w:r>
          </w:p>
        </w:tc>
        <w:tc>
          <w:tcPr>
            <w:tcW w:w="3133" w:type="dxa"/>
          </w:tcPr>
          <w:p w:rsidR="00A37CFF" w:rsidRPr="00A37CFF" w:rsidRDefault="00A37CFF" w:rsidP="00A37CFF">
            <w:pPr>
              <w:jc w:val="both"/>
              <w:rPr>
                <w:sz w:val="28"/>
                <w:szCs w:val="28"/>
              </w:rPr>
            </w:pPr>
            <w:r w:rsidRPr="00A37CFF">
              <w:rPr>
                <w:sz w:val="28"/>
                <w:szCs w:val="28"/>
              </w:rPr>
              <w:t>- Giai đoạn 1885-1887, nghĩa quân đẩy lùi được nhiều cuộc càn quét, gây cho địch nhiều thiệt hại.</w:t>
            </w:r>
          </w:p>
          <w:p w:rsidR="00A37CFF" w:rsidRPr="00A37CFF" w:rsidRDefault="00A37CFF" w:rsidP="00A37CFF">
            <w:pPr>
              <w:jc w:val="both"/>
              <w:rPr>
                <w:sz w:val="28"/>
                <w:szCs w:val="28"/>
              </w:rPr>
            </w:pPr>
            <w:r w:rsidRPr="00A37CFF">
              <w:rPr>
                <w:sz w:val="28"/>
                <w:szCs w:val="28"/>
              </w:rPr>
              <w:t>- Từ năm 1888, bước vào chiến đấu ác liệt, nghĩa quân di chuyển linh hoạt, đánh thắng một số trận lớn ở các tỉnh đồng bằng.</w:t>
            </w:r>
          </w:p>
        </w:tc>
        <w:tc>
          <w:tcPr>
            <w:tcW w:w="2725" w:type="dxa"/>
          </w:tcPr>
          <w:p w:rsidR="00A37CFF" w:rsidRPr="00A37CFF" w:rsidRDefault="00A37CFF" w:rsidP="00A37CFF">
            <w:pPr>
              <w:jc w:val="both"/>
              <w:rPr>
                <w:sz w:val="28"/>
                <w:szCs w:val="28"/>
              </w:rPr>
            </w:pPr>
            <w:r w:rsidRPr="00A37CFF">
              <w:rPr>
                <w:sz w:val="28"/>
                <w:szCs w:val="28"/>
              </w:rPr>
              <w:t>- Căn cứ Bãi Sậy và căn cứ Hai Sông bị Pháp bao vây. Nguyễn Thiện Thuật phải sang Trung Quốc, Đốc Tít phải ra hàng giặc (8-1889).</w:t>
            </w:r>
          </w:p>
          <w:p w:rsidR="00A37CFF" w:rsidRPr="00A37CFF" w:rsidRDefault="00A37CFF" w:rsidP="00A37CFF">
            <w:pPr>
              <w:jc w:val="both"/>
              <w:rPr>
                <w:sz w:val="28"/>
                <w:szCs w:val="28"/>
              </w:rPr>
            </w:pPr>
            <w:r w:rsidRPr="00A37CFF">
              <w:rPr>
                <w:sz w:val="28"/>
                <w:szCs w:val="28"/>
              </w:rPr>
              <w:t>- Để lại những kinh nghiệm trong tác chiến ở đồng bằng.</w:t>
            </w:r>
          </w:p>
        </w:tc>
      </w:tr>
      <w:tr w:rsidR="00A37CFF" w:rsidRPr="00A37CFF" w:rsidTr="0023502A">
        <w:trPr>
          <w:trHeight w:val="414"/>
        </w:trPr>
        <w:tc>
          <w:tcPr>
            <w:tcW w:w="1075" w:type="dxa"/>
          </w:tcPr>
          <w:p w:rsidR="00A37CFF" w:rsidRPr="00A37CFF" w:rsidRDefault="00A37CFF" w:rsidP="00A37CFF">
            <w:pPr>
              <w:jc w:val="both"/>
              <w:rPr>
                <w:sz w:val="28"/>
                <w:szCs w:val="28"/>
              </w:rPr>
            </w:pPr>
            <w:r w:rsidRPr="00A37CFF">
              <w:rPr>
                <w:sz w:val="28"/>
                <w:szCs w:val="28"/>
                <w:lang w:val="vi-VN"/>
              </w:rPr>
              <w:t>KN Hương Khê</w:t>
            </w:r>
            <w:r w:rsidRPr="00A37CFF">
              <w:rPr>
                <w:sz w:val="28"/>
                <w:szCs w:val="28"/>
              </w:rPr>
              <w:t xml:space="preserve"> (1885-1896)</w:t>
            </w:r>
          </w:p>
        </w:tc>
        <w:tc>
          <w:tcPr>
            <w:tcW w:w="1463" w:type="dxa"/>
          </w:tcPr>
          <w:p w:rsidR="00A37CFF" w:rsidRPr="00A37CFF" w:rsidRDefault="00A37CFF" w:rsidP="00A37CFF">
            <w:pPr>
              <w:jc w:val="both"/>
              <w:rPr>
                <w:sz w:val="28"/>
                <w:szCs w:val="28"/>
              </w:rPr>
            </w:pPr>
            <w:r w:rsidRPr="00A37CFF">
              <w:rPr>
                <w:sz w:val="28"/>
                <w:szCs w:val="28"/>
              </w:rPr>
              <w:t>Phạm Đình Phùng, Cao Thắng</w:t>
            </w:r>
          </w:p>
        </w:tc>
        <w:tc>
          <w:tcPr>
            <w:tcW w:w="1237" w:type="dxa"/>
          </w:tcPr>
          <w:p w:rsidR="00A37CFF" w:rsidRPr="00A37CFF" w:rsidRDefault="00A37CFF" w:rsidP="00A37CFF">
            <w:pPr>
              <w:jc w:val="both"/>
              <w:rPr>
                <w:sz w:val="28"/>
                <w:szCs w:val="28"/>
              </w:rPr>
            </w:pPr>
            <w:r w:rsidRPr="00A37CFF">
              <w:rPr>
                <w:sz w:val="28"/>
                <w:szCs w:val="28"/>
              </w:rPr>
              <w:t>- Căn cứ chính: Hương Khê (Hà Tĩnh)</w:t>
            </w:r>
          </w:p>
          <w:p w:rsidR="00A37CFF" w:rsidRPr="00A37CFF" w:rsidRDefault="00A37CFF" w:rsidP="00A37CFF">
            <w:pPr>
              <w:jc w:val="both"/>
              <w:rPr>
                <w:sz w:val="28"/>
                <w:szCs w:val="28"/>
              </w:rPr>
            </w:pPr>
            <w:r w:rsidRPr="00A37CFF">
              <w:rPr>
                <w:sz w:val="28"/>
                <w:szCs w:val="28"/>
              </w:rPr>
              <w:t>- Địa bàn hoạt động rộng khắp các tỉnh Bắc Trung Kì.</w:t>
            </w:r>
          </w:p>
        </w:tc>
        <w:tc>
          <w:tcPr>
            <w:tcW w:w="3133" w:type="dxa"/>
          </w:tcPr>
          <w:p w:rsidR="00A37CFF" w:rsidRPr="00A37CFF" w:rsidRDefault="00A37CFF" w:rsidP="00A37CFF">
            <w:pPr>
              <w:jc w:val="both"/>
              <w:rPr>
                <w:sz w:val="28"/>
                <w:szCs w:val="28"/>
              </w:rPr>
            </w:pPr>
            <w:r w:rsidRPr="00A37CFF">
              <w:rPr>
                <w:sz w:val="28"/>
                <w:szCs w:val="28"/>
              </w:rPr>
              <w:t>- Từ 1885-1888, chuẩn bị ll, xd căn cứ, chế tạo vũ khí, tích trữ lương thực..</w:t>
            </w:r>
          </w:p>
          <w:p w:rsidR="00A37CFF" w:rsidRPr="00A37CFF" w:rsidRDefault="00A37CFF" w:rsidP="00A37CFF">
            <w:pPr>
              <w:jc w:val="both"/>
              <w:rPr>
                <w:sz w:val="28"/>
                <w:szCs w:val="28"/>
              </w:rPr>
            </w:pPr>
            <w:r w:rsidRPr="00A37CFF">
              <w:rPr>
                <w:sz w:val="28"/>
                <w:szCs w:val="28"/>
              </w:rPr>
              <w:t>- 1888-1896, nghĩa quân bước vào cuộc chiến đấu ác liệt, liên tục mở các cuộc tập kích, đẩy lùi các cuộc hành quân càn quét của địch. Chủ động tấn công thắng nhiều trận  lớn nổi tiếng.</w:t>
            </w:r>
          </w:p>
        </w:tc>
        <w:tc>
          <w:tcPr>
            <w:tcW w:w="2725" w:type="dxa"/>
          </w:tcPr>
          <w:p w:rsidR="00A37CFF" w:rsidRPr="00A37CFF" w:rsidRDefault="00A37CFF" w:rsidP="00A37CFF">
            <w:pPr>
              <w:jc w:val="both"/>
              <w:rPr>
                <w:sz w:val="28"/>
                <w:szCs w:val="28"/>
              </w:rPr>
            </w:pPr>
            <w:r w:rsidRPr="00A37CFF">
              <w:rPr>
                <w:sz w:val="28"/>
                <w:szCs w:val="28"/>
              </w:rPr>
              <w:t xml:space="preserve">- Phan Đình Phùng Hi sinh (12-1895); 1896, khởi nghĩa thất bại. </w:t>
            </w:r>
          </w:p>
          <w:p w:rsidR="00A37CFF" w:rsidRPr="00A37CFF" w:rsidRDefault="00A37CFF" w:rsidP="00A37CFF">
            <w:pPr>
              <w:jc w:val="both"/>
              <w:rPr>
                <w:sz w:val="28"/>
                <w:szCs w:val="28"/>
              </w:rPr>
            </w:pPr>
            <w:r w:rsidRPr="00A37CFF">
              <w:rPr>
                <w:sz w:val="28"/>
                <w:szCs w:val="28"/>
              </w:rPr>
              <w:t>- Là cuộc khởi nghĩa tiêu biểu nhất trong phong trào Cần vương.</w:t>
            </w:r>
          </w:p>
        </w:tc>
      </w:tr>
    </w:tbl>
    <w:p w:rsidR="00A37CFF" w:rsidRPr="00A37CFF" w:rsidRDefault="00A37CFF" w:rsidP="00A37CFF">
      <w:pPr>
        <w:spacing w:after="0" w:line="240" w:lineRule="auto"/>
        <w:jc w:val="both"/>
        <w:rPr>
          <w:rFonts w:ascii="Times New Roman" w:eastAsia="Times New Roman" w:hAnsi="Times New Roman" w:cs="Times New Roman"/>
          <w:sz w:val="28"/>
          <w:szCs w:val="28"/>
        </w:rPr>
      </w:pPr>
    </w:p>
    <w:p w:rsidR="00A37CFF" w:rsidRPr="00A37CFF" w:rsidRDefault="00A37CFF" w:rsidP="00A37CFF">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4. Khởi nghĩa Yên Thề (1884-1913)</w:t>
      </w:r>
    </w:p>
    <w:p w:rsidR="00A37CFF" w:rsidRPr="00A37CFF" w:rsidRDefault="00A37CFF" w:rsidP="00A37CFF">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Nguyên nhân:</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Kinh tế nông nghiệp sa sút, đời sống nông dân đồng bằng Bắc Kì vô cùng khó khăn, một bộ phận phải phiêu tán lên Yên Thế. Họ sẵn sàng đứng dậy đấu tranh để bảo vệ cuộc sống của mình.</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Khi Pháp thi hành chính sách bình định, cuộc sống bị xâm phạm, nhân dân Yên Thế đứng dậy khởi nghĩa.</w:t>
      </w:r>
    </w:p>
    <w:p w:rsidR="00A37CFF" w:rsidRPr="00A37CFF" w:rsidRDefault="00A37CFF" w:rsidP="00A37CFF">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Diễn biến:</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lastRenderedPageBreak/>
        <w:t>+ 1884-1892: Dưới sự chỉ huy của thủ lĩnh Đề Nắm, nghĩa quân đã xây dựng hệ thống phòng thủ ở Bắc Yên Thế, đẩy lùi nhiều cuộc càn quét của địch.</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+ 1893-1897: do Đề Thám lãnh đạo, giảng hòa với Pháp hai lần, nghĩa quân làm chủ 4 tổng ở Bắc Giang (Nhã Nam, Mục Sơn, Yên Lễ, Hữu Thượng).</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+ 1898-1909: Trong 10 năm hòa hoãn, căn cứ Yên Thế trở thành nơi hội tụ của những nghĩa quân yêu nước.</w:t>
      </w:r>
    </w:p>
    <w:p w:rsidR="00A37CFF" w:rsidRPr="00A37CFF" w:rsidRDefault="00A37CFF" w:rsidP="00A37CFF">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+ 1909-1913: Pháp mở cuộc tấn công, nghĩa quân di chuyển liên tục từ nơi này sang nơi khác. Tháng 2-193, Đề Thám bị sát hại, khởi nghĩa tan rã.</w:t>
      </w:r>
    </w:p>
    <w:p w:rsidR="00A37CFF" w:rsidRDefault="00A37CFF" w:rsidP="00A37CFF">
      <w:pPr>
        <w:spacing w:after="0" w:line="240" w:lineRule="auto"/>
        <w:jc w:val="center"/>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Ý nghĩa:</w:t>
      </w:r>
      <w:r w:rsidRPr="00A37CFF">
        <w:rPr>
          <w:rFonts w:ascii="Times New Roman" w:eastAsia="Times New Roman" w:hAnsi="Times New Roman" w:cs="Times New Roman"/>
          <w:sz w:val="28"/>
          <w:szCs w:val="28"/>
        </w:rPr>
        <w:t xml:space="preserve"> thể hiện tiềm năng, ý chí, sức mạnh to lớn của nông dân trong cuộc đấu</w:t>
      </w:r>
      <w:r w:rsidR="00FC3EB4">
        <w:rPr>
          <w:rFonts w:ascii="Times New Roman" w:eastAsia="Times New Roman" w:hAnsi="Times New Roman" w:cs="Times New Roman"/>
          <w:sz w:val="28"/>
          <w:szCs w:val="28"/>
        </w:rPr>
        <w:t xml:space="preserve"> </w:t>
      </w:r>
      <w:r w:rsidRPr="00A37CFF">
        <w:rPr>
          <w:rFonts w:ascii="Times New Roman" w:eastAsia="Times New Roman" w:hAnsi="Times New Roman" w:cs="Times New Roman"/>
          <w:sz w:val="28"/>
          <w:szCs w:val="28"/>
        </w:rPr>
        <w:t>tranh giải phóng dân tộc.</w:t>
      </w:r>
    </w:p>
    <w:p w:rsidR="0023502A" w:rsidRDefault="0023502A" w:rsidP="00A37CFF">
      <w:pPr>
        <w:spacing w:after="0" w:line="240" w:lineRule="auto"/>
        <w:jc w:val="center"/>
        <w:rPr>
          <w:rFonts w:ascii="Times New Roman" w:eastAsia="Times New Roman" w:hAnsi="Times New Roman" w:cs="Times New Roman"/>
          <w:sz w:val="28"/>
          <w:szCs w:val="28"/>
        </w:rPr>
      </w:pPr>
    </w:p>
    <w:p w:rsidR="0023502A" w:rsidRDefault="0023502A"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251C03" w:rsidRPr="009F1701" w:rsidRDefault="00251C03" w:rsidP="00251C03">
      <w:pPr>
        <w:spacing w:after="0" w:line="240" w:lineRule="auto"/>
        <w:jc w:val="center"/>
        <w:rPr>
          <w:rFonts w:ascii="Times New Roman" w:eastAsia="Times New Roman" w:hAnsi="Times New Roman" w:cs="Times New Roman"/>
          <w:b/>
          <w:sz w:val="28"/>
          <w:szCs w:val="28"/>
          <w:u w:val="single"/>
        </w:rPr>
      </w:pPr>
      <w:r w:rsidRPr="009F1701">
        <w:rPr>
          <w:rFonts w:ascii="Times New Roman" w:eastAsia="Times New Roman" w:hAnsi="Times New Roman" w:cs="Times New Roman"/>
          <w:b/>
          <w:sz w:val="28"/>
          <w:szCs w:val="28"/>
        </w:rPr>
        <w:t xml:space="preserve">Bài 22: </w:t>
      </w:r>
      <w:r w:rsidRPr="009F1701">
        <w:rPr>
          <w:rFonts w:ascii="Times New Roman" w:eastAsia="Times New Roman" w:hAnsi="Times New Roman" w:cs="Times New Roman"/>
          <w:b/>
          <w:sz w:val="28"/>
          <w:szCs w:val="28"/>
          <w:lang w:val="vi-VN"/>
        </w:rPr>
        <w:t>XÃ</w:t>
      </w:r>
      <w:r w:rsidRPr="00A37CFF">
        <w:rPr>
          <w:rFonts w:ascii="Times New Roman" w:eastAsia="Times New Roman" w:hAnsi="Times New Roman" w:cs="Times New Roman"/>
          <w:b/>
          <w:sz w:val="28"/>
          <w:szCs w:val="28"/>
          <w:lang w:val="vi-VN"/>
        </w:rPr>
        <w:t xml:space="preserve"> HỘI VIỆT NAM TRONG CUỘC KHAI THÁC THUỘC ĐỊA</w:t>
      </w:r>
    </w:p>
    <w:p w:rsidR="00251C03" w:rsidRPr="00A37CFF" w:rsidRDefault="00251C03" w:rsidP="00251C03">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lang w:val="vi-VN"/>
        </w:rPr>
        <w:t>LẦN THỨ NHẤT CỦA THỰC DÂN PHÁP</w:t>
      </w:r>
    </w:p>
    <w:p w:rsidR="00251C03" w:rsidRPr="00A37CFF" w:rsidRDefault="00251C03" w:rsidP="00251C03">
      <w:pPr>
        <w:spacing w:after="0" w:line="240" w:lineRule="auto"/>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1. Những chuyển biến về kinh tế</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Về nông nghiệp Pháp chiếm đất làm đồn điền, khiến cho phần lớn nông dân không còn tư liệu sản xuất.</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Về công nghiệp, Pháp đẩy mạnh khai thác tài nguyên thiên nhiên, nhất là khai thác mỏ. Một số ngành công nghiệp dịch vụ, công nghiệp chế biến và sản xuất vật liệu ra đời.</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Về thương nghiệp, Pháp độc chiếm thị trường, nguyên liệu và thu thuế.</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Về giao thông vận tải, chính quyền thuộc địa chú ý đến việc xây dựng hệ thống giao thông, chủ yếu để phục vụ việc chuyên chở hàng hóa, nguyên liệu phục vụ cho mục đích quân sự.</w:t>
      </w:r>
    </w:p>
    <w:p w:rsidR="00251C03" w:rsidRPr="00A37CFF" w:rsidRDefault="00251C03" w:rsidP="00251C03">
      <w:pPr>
        <w:spacing w:after="0" w:line="240" w:lineRule="auto"/>
        <w:jc w:val="both"/>
        <w:rPr>
          <w:rFonts w:ascii="Times New Roman" w:eastAsia="Times New Roman" w:hAnsi="Times New Roman" w:cs="Times New Roman"/>
          <w:b/>
          <w:sz w:val="28"/>
          <w:szCs w:val="28"/>
          <w:lang w:val="vi-VN"/>
        </w:rPr>
      </w:pPr>
      <w:r w:rsidRPr="00A37CFF">
        <w:rPr>
          <w:rFonts w:ascii="Times New Roman" w:eastAsia="Times New Roman" w:hAnsi="Times New Roman" w:cs="Times New Roman"/>
          <w:b/>
          <w:sz w:val="28"/>
          <w:szCs w:val="28"/>
          <w:lang w:val="vi-VN"/>
        </w:rPr>
        <w:t>2. Những chuyển biến về xã hội</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Những biến động lớn của giai cấp cũ:</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Một bộ phận nhỏ trong giai cấp địa chủ phong kiến trở nên giàu có, được Pháp nâng đỡ, chiếm đoạt ruộng đất của nông dân. Một bộ phận địa chủ vừa và nhỏ bị đế quốc chèn ép, ít nhiều có tinh thần yêu nước.</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Giai cấp nông dân có số lượng đông đảo nhất, bị áp bức, bóc lột nặng nề, căm thù đế quốc và phong kiến.</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xml:space="preserve">- Giai cấp, tầng lớp xã hội mới: </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Công nhân (xuất hiện từ cuối thế kỉ XIX)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Tầng lớp tư sản, xuất thân từ các nhà thầu khoán, chủ xí nghiệp, xưởng thủ công, chủ hãng buôn,..bị chính quyền thực dân kìm hãm, tư bản Pháp chèn ép.</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t>+ Tầng lớp tiểu tư sản thành thị, gồm những chủ các xưởng thủ công nhỏ, viên chức cấp thấp và những người làm nghề tự do,..</w:t>
      </w: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r w:rsidRPr="00A37CFF">
        <w:rPr>
          <w:rFonts w:ascii="Times New Roman" w:eastAsia="Times New Roman" w:hAnsi="Times New Roman" w:cs="Times New Roman"/>
          <w:sz w:val="28"/>
          <w:szCs w:val="28"/>
          <w:lang w:val="vi-VN"/>
        </w:rPr>
        <w:lastRenderedPageBreak/>
        <w:t>- Nguyên nhân của sự chuyển biến: những chuyển biến trong nền kinh tế Việt Nam dưới tác động của cuộc khai thác lần thứ nhất đã dẫn tới sự chuyển biến về xã hội.</w:t>
      </w:r>
    </w:p>
    <w:p w:rsidR="00251C03" w:rsidRDefault="00251C03" w:rsidP="00251C03">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Sự xuất hiện các lực lượng xã hội mới cùng với những mâu thuẫn dân tộc và giai cấp ngày càng sâu sắc là cơ sở của phong trào dân tộc dân chủ diễn ra sôi nổi, nhiều màu sắc trong những năm đầu thế kỉ XIX.</w:t>
      </w: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Default="00251C03" w:rsidP="00251C03">
      <w:pPr>
        <w:spacing w:after="0" w:line="240" w:lineRule="auto"/>
        <w:jc w:val="both"/>
        <w:rPr>
          <w:rFonts w:ascii="Times New Roman" w:eastAsia="Times New Roman" w:hAnsi="Times New Roman" w:cs="Times New Roman"/>
          <w:sz w:val="28"/>
          <w:szCs w:val="28"/>
        </w:rPr>
      </w:pPr>
    </w:p>
    <w:p w:rsidR="00251C03" w:rsidRPr="00A37CFF" w:rsidRDefault="00251C03" w:rsidP="00251C03">
      <w:pPr>
        <w:spacing w:after="0" w:line="240" w:lineRule="auto"/>
        <w:jc w:val="both"/>
        <w:rPr>
          <w:rFonts w:ascii="Times New Roman" w:eastAsia="Times New Roman" w:hAnsi="Times New Roman" w:cs="Times New Roman"/>
          <w:sz w:val="28"/>
          <w:szCs w:val="28"/>
          <w:lang w:val="vi-VN"/>
        </w:rPr>
      </w:pPr>
    </w:p>
    <w:p w:rsidR="00251C03" w:rsidRPr="00A37CFF" w:rsidRDefault="00251C03" w:rsidP="00251C03">
      <w:pPr>
        <w:spacing w:after="0" w:line="240" w:lineRule="auto"/>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163437" w:rsidRDefault="00163437" w:rsidP="00A37CFF">
      <w:pPr>
        <w:spacing w:after="0" w:line="240" w:lineRule="auto"/>
        <w:jc w:val="center"/>
        <w:rPr>
          <w:rFonts w:ascii="Times New Roman" w:eastAsia="Times New Roman" w:hAnsi="Times New Roman" w:cs="Times New Roman"/>
          <w:sz w:val="28"/>
          <w:szCs w:val="28"/>
        </w:rPr>
      </w:pPr>
    </w:p>
    <w:p w:rsidR="00251C03" w:rsidRDefault="00251C03" w:rsidP="00A37CFF">
      <w:pPr>
        <w:spacing w:after="0" w:line="240" w:lineRule="auto"/>
        <w:jc w:val="center"/>
        <w:rPr>
          <w:rFonts w:ascii="Times New Roman" w:eastAsia="Times New Roman" w:hAnsi="Times New Roman" w:cs="Times New Roman"/>
          <w:sz w:val="28"/>
          <w:szCs w:val="28"/>
        </w:rPr>
      </w:pPr>
    </w:p>
    <w:p w:rsidR="0023502A" w:rsidRPr="00EF16D7" w:rsidRDefault="00EF16D7" w:rsidP="00A37CFF">
      <w:pPr>
        <w:spacing w:after="0" w:line="240" w:lineRule="auto"/>
        <w:jc w:val="center"/>
        <w:rPr>
          <w:rFonts w:ascii="Times New Roman" w:eastAsia="Times New Roman" w:hAnsi="Times New Roman" w:cs="Times New Roman"/>
          <w:b/>
          <w:sz w:val="28"/>
          <w:szCs w:val="28"/>
        </w:rPr>
      </w:pPr>
      <w:r w:rsidRPr="00EF16D7">
        <w:rPr>
          <w:rFonts w:ascii="Times New Roman" w:eastAsia="Times New Roman" w:hAnsi="Times New Roman" w:cs="Times New Roman"/>
          <w:b/>
          <w:sz w:val="28"/>
          <w:szCs w:val="28"/>
        </w:rPr>
        <w:lastRenderedPageBreak/>
        <w:t>CÂU HỎI TRẮC NGHIỆM THAM KHẢO</w:t>
      </w:r>
    </w:p>
    <w:p w:rsidR="0023502A" w:rsidRDefault="0023502A" w:rsidP="00A37CFF">
      <w:pPr>
        <w:spacing w:after="0" w:line="240" w:lineRule="auto"/>
        <w:jc w:val="center"/>
        <w:rPr>
          <w:rFonts w:ascii="Times New Roman" w:eastAsia="Times New Roman" w:hAnsi="Times New Roman" w:cs="Times New Roman"/>
          <w:sz w:val="28"/>
          <w:szCs w:val="28"/>
        </w:rPr>
      </w:pPr>
    </w:p>
    <w:p w:rsidR="00EF16D7" w:rsidRPr="00163437" w:rsidRDefault="00EF16D7" w:rsidP="00EF16D7">
      <w:pPr>
        <w:widowControl w:val="0"/>
        <w:rPr>
          <w:rFonts w:eastAsia="Arial Unicode MS"/>
          <w:b/>
          <w:sz w:val="26"/>
          <w:szCs w:val="26"/>
          <w:lang w:val="vi-VN" w:eastAsia="vi-VN"/>
        </w:rPr>
      </w:pPr>
      <w:r>
        <w:rPr>
          <w:rFonts w:eastAsia="Arial Unicode MS"/>
          <w:b/>
          <w:color w:val="FFFFFF"/>
          <w:sz w:val="26"/>
          <w:szCs w:val="26"/>
          <w:shd w:val="clear" w:color="auto" w:fill="000000"/>
          <w:lang w:val="vi-VN" w:eastAsia="vi-VN"/>
        </w:rPr>
        <w:t>BÀI 20:</w:t>
      </w:r>
      <w:r w:rsidRPr="00163437">
        <w:rPr>
          <w:rFonts w:eastAsia="Arial Unicode MS"/>
          <w:b/>
          <w:sz w:val="26"/>
          <w:szCs w:val="26"/>
          <w:lang w:val="vi-VN" w:eastAsia="vi-VN"/>
        </w:rPr>
        <w:t>CHIẾN SỰ LAN RỘNG RA CẢ NƯƠC. CUỘC KHÁNG CHIẾN CỦA NHÂN DÂN TA TỪ NĂM 1873 ĐẾN NĂM 1884.</w:t>
      </w:r>
      <w:bookmarkStart w:id="0" w:name="bookmark30"/>
      <w:r w:rsidRPr="00163437">
        <w:rPr>
          <w:rFonts w:eastAsia="Arial Unicode MS"/>
          <w:b/>
          <w:sz w:val="26"/>
          <w:szCs w:val="26"/>
          <w:lang w:val="vi-VN" w:eastAsia="vi-VN"/>
        </w:rPr>
        <w:t>NHÀ NGUYÊN ĐẦU HÀNG</w:t>
      </w:r>
      <w:bookmarkEnd w:id="0"/>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 Sau khi chiếm được sáu tỉnh Nam Kì, thực dân Pháp đã làm gì?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Tìm cách xoa dịu nhân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Tìm cách mua chuộc triều đình nhà Nguyễn.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Bắt tay thiết lập bộ máy cai trị, chuẩn bị kế hoạch đánh ra Bắc Ki.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Ngừng kế hoạch mở rộng cuộc chiến để củng cố lực lượng.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2. Ý nào </w:t>
      </w:r>
      <w:r w:rsidRPr="00163437">
        <w:rPr>
          <w:rFonts w:eastAsia="Arial Unicode MS"/>
          <w:b/>
          <w:sz w:val="26"/>
          <w:szCs w:val="26"/>
          <w:lang w:val="vi-VN" w:eastAsia="vi-VN"/>
        </w:rPr>
        <w:t>không</w:t>
      </w:r>
      <w:r w:rsidRPr="00163437">
        <w:rPr>
          <w:rFonts w:eastAsia="Arial Unicode MS"/>
          <w:sz w:val="26"/>
          <w:szCs w:val="26"/>
          <w:lang w:val="vi-VN" w:eastAsia="vi-VN"/>
        </w:rPr>
        <w:t xml:space="preserve"> phản ánh đúng chính sách của nhà Nguyễn trước vận nước nguy nan, khi Pháp đã chiếm sáu tỉnh Nam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“Bế quan loả cảng’'.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Cử các phái đoàn đi Pháp đàm phán để đòi lại sáu tỉnh Nam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Đàm áp đẫm máu các cuộc khởi nghĩa của nhân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Từ chối mọi đề nghị cải cách duy tân đất nước.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3. Đứng trước vận nước nguy nan, ai là người đã mạnh dạn dâng lên triều đình những bản điều trần, bày tỏ ý kiến cái cách duy tân?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Nguyễn Tri Phương.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Nguyền Trường Tộ.</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Tôn Thất Thuyết.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Hoàng Diệu.</w:t>
      </w:r>
    </w:p>
    <w:p w:rsidR="00EF16D7" w:rsidRPr="00163437" w:rsidRDefault="00EF16D7" w:rsidP="00EF16D7">
      <w:pPr>
        <w:widowControl w:val="0"/>
        <w:rPr>
          <w:rFonts w:eastAsia="Arial Unicode MS"/>
          <w:sz w:val="26"/>
          <w:szCs w:val="26"/>
          <w:lang w:val="vi-VN" w:eastAsia="vi-VN"/>
        </w:rPr>
      </w:pPr>
      <w:bookmarkStart w:id="1" w:name="bookmark31"/>
      <w:r w:rsidRPr="00163437">
        <w:rPr>
          <w:rFonts w:eastAsia="Arial Unicode MS"/>
          <w:sz w:val="26"/>
          <w:szCs w:val="26"/>
          <w:lang w:val="vi-VN" w:eastAsia="vi-VN"/>
        </w:rPr>
        <w:t xml:space="preserve">4. Để chuẩn bị tấn công ra Bắc Kì lần thứ nhất, thực dân Pháp đã làm gì? </w:t>
      </w:r>
      <w:bookmarkEnd w:id="1"/>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Xây dựng lực lượng quân đội ở Bắc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Tăng cường viện binh.</w:t>
      </w:r>
      <w:bookmarkStart w:id="2" w:name="bookmark33"/>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Cử gián điệp ra Bắc nắm tình hình và lôi kéo một số tín đồ Công giáo</w:t>
      </w:r>
      <w:bookmarkEnd w:id="2"/>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lầm lạc.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D. Gây sức ép buộc triều đình nhà Nguyễn kí hiệp ước mới.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5. Thực dân Pháp đã viện cớ nào để tấn công ra Bắc Kì lần thứ nhất (1873)?</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Nhà Nguyễn vẫn tiếp tục chính sách “bế quan toả cảng”.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Nhà Nguyễn đàm áp đẫm máu các cuộc khởi nghĩa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Nhà Nguyễn nhờ giải quyết “vụ Đuypuy”.</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Nhà Nguyễn phản đối những chính sách ngang ngược của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6. Tướng Pháp chỉ huy cuộc tấn công ra Bắc Kì-lần thứ nhất (1873)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Gácniê.</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Bôlaéc.</w:t>
      </w:r>
    </w:p>
    <w:p w:rsidR="00EF16D7" w:rsidRPr="00163437" w:rsidRDefault="00EF16D7" w:rsidP="00EF16D7">
      <w:pPr>
        <w:widowControl w:val="0"/>
        <w:rPr>
          <w:rFonts w:eastAsia="Arial Unicode MS"/>
          <w:sz w:val="26"/>
          <w:szCs w:val="26"/>
          <w:lang w:val="vi-VN" w:eastAsia="vi-VN"/>
        </w:rPr>
      </w:pPr>
      <w:bookmarkStart w:id="3" w:name="bookmark34"/>
      <w:r w:rsidRPr="00163437">
        <w:rPr>
          <w:rFonts w:eastAsia="Arial Unicode MS"/>
          <w:sz w:val="26"/>
          <w:szCs w:val="26"/>
          <w:lang w:val="vi-VN" w:eastAsia="vi-VN"/>
        </w:rPr>
        <w:t>C. RiVie.</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Rơve.</w:t>
      </w:r>
      <w:bookmarkEnd w:id="3"/>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7. Ngày 20-11-1873;quân Pháp đã nổ súng tấn công tỉnh thành nào ở Bắc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Hà Nội.</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Hưng Yên.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Hải Dương.</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Nam Định.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8. Vì sao quân đội triều đình nhanh chóng thất thủ tại thành Hà Nội năm 1873?</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Triều đình đã đầu hàng.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Quân triều đình chống cự yếu ớt.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Quân triều đình đã thực hiện chiến thuật phòng thủ, dựa vào thành đợi giặc, chưa kết hợp với nhân dân kháng chiến.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Triều đình mải lo đối phó với phong trào đấu tranh của nhân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9. Trận đánh nào gây được tiếng vang lớn nhất ở Bắc Kì năm 1873?</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Trận bao vây quân địch trong thành Hà Nội.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Trận chiến đấu ở cửa ô Quan Chưởng (Hả Nội).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C. Trận phục kích của quân ta và quân Cờ đen tại cầu Giấy (Hà Nội).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Trận phục kích của quân ta và quân Cờ đen tại cầu Hàm Rồng (Thanh Hoá).</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10. Trong trận Cầu Giấy (Hà Nội) lần thứ nhất (12-1873), tên tưởng Pháp nào đã tử trận?</w:t>
      </w:r>
    </w:p>
    <w:p w:rsidR="00EF16D7" w:rsidRPr="00163437" w:rsidRDefault="00EF16D7" w:rsidP="00EF16D7">
      <w:pPr>
        <w:widowControl w:val="0"/>
        <w:rPr>
          <w:rFonts w:eastAsia="Arial Unicode MS"/>
          <w:sz w:val="26"/>
          <w:szCs w:val="26"/>
          <w:lang w:val="vi-VN" w:eastAsia="vi-VN"/>
        </w:rPr>
      </w:pPr>
      <w:bookmarkStart w:id="4" w:name="bookmark35"/>
      <w:r w:rsidRPr="00163437">
        <w:rPr>
          <w:rFonts w:eastAsia="Arial Unicode MS"/>
          <w:sz w:val="26"/>
          <w:szCs w:val="26"/>
          <w:lang w:val="vi-VN" w:eastAsia="vi-VN"/>
        </w:rPr>
        <w:t xml:space="preserve">A. Gácniê.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Rive.</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Hácmăng</w:t>
      </w:r>
      <w:bookmarkEnd w:id="4"/>
      <w:r w:rsidRPr="00163437">
        <w:rPr>
          <w:rFonts w:eastAsia="Arial Unicode MS"/>
          <w:sz w:val="26"/>
          <w:szCs w:val="26"/>
          <w:lang w:val="vi-VN" w:eastAsia="vi-VN"/>
        </w:rPr>
        <w:t xml:space="preserve">.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Đuypuy.</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11. Trong trận chiến đẩu ở ô Quan Chưởng, ai đã lãnh đạo binh sĩ chiến, đấu đến cùng để bảo vệ thành?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Một viên Chưởng cơ.</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Tổng đốc Nguyễn Tri Phương.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Lưu Vĩnh Phúc.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Hoàng Tá Viêm.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12. Chiến thắng của quân dân ta tại cầu Giấy lần thứ nhất (1873) đã khiến thực dân Pháp phải</w:t>
      </w:r>
    </w:p>
    <w:p w:rsidR="00EF16D7" w:rsidRPr="00163437" w:rsidRDefault="00EF16D7" w:rsidP="00EF16D7">
      <w:pPr>
        <w:widowControl w:val="0"/>
        <w:rPr>
          <w:rFonts w:eastAsia="Arial Unicode MS"/>
          <w:sz w:val="26"/>
          <w:szCs w:val="26"/>
          <w:lang w:val="vi-VN" w:eastAsia="vi-VN"/>
        </w:rPr>
      </w:pPr>
      <w:bookmarkStart w:id="5" w:name="bookmark36"/>
      <w:r w:rsidRPr="00163437">
        <w:rPr>
          <w:rFonts w:eastAsia="Arial Unicode MS"/>
          <w:sz w:val="26"/>
          <w:szCs w:val="26"/>
          <w:lang w:val="vi-VN" w:eastAsia="vi-VN"/>
        </w:rPr>
        <w:t>A. tăng nhanh viện binh ra Bậc Kì.</w:t>
      </w:r>
      <w:bookmarkEnd w:id="5"/>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Hoang mang, lo sợ và tìm cách thương lượng.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Bàn kế hoạch mở rộng chiến tranh xâm lược ra Bắc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Ráo riết đẩy mạnh thực hiện âm mưu xâm lược toàn bộ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13. Hãy sắp xếp các sự kiện sau theo đúng trình tự thời gian: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Pháp nổ súng tấn công thành Hà Nội lần thứ nhất.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Phong trào phản đối triều đình nhà Nguyễn kí Hiệp ước Giáp Tuất dâng cao khắp cà nước.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Thực dân Pháp phari Đại uý Gácniê đưa quân ra Bắc.</w:t>
      </w:r>
    </w:p>
    <w:p w:rsidR="00EF16D7" w:rsidRPr="00163437" w:rsidRDefault="00EF16D7" w:rsidP="00EF16D7">
      <w:pPr>
        <w:widowControl w:val="0"/>
        <w:rPr>
          <w:rFonts w:eastAsia="Arial Unicode MS"/>
          <w:sz w:val="26"/>
          <w:szCs w:val="26"/>
          <w:lang w:val="vi-VN" w:eastAsia="vi-VN"/>
        </w:rPr>
      </w:pPr>
      <w:bookmarkStart w:id="6" w:name="bookmark37"/>
      <w:r w:rsidRPr="00163437">
        <w:rPr>
          <w:rFonts w:eastAsia="Arial Unicode MS"/>
          <w:sz w:val="26"/>
          <w:szCs w:val="26"/>
          <w:lang w:val="vi-VN" w:eastAsia="vi-VN"/>
        </w:rPr>
        <w:t>A. 1,2,3.</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2, 1,3.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 xml:space="preserve">C. 3,2,1.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3, 1,2.</w:t>
      </w:r>
      <w:bookmarkEnd w:id="6"/>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14. Vì sao thực dân Pháp tìm cách thương lượng với triều đình nhà Nguyễn để kí kết bản hiệp ước mới vào nắm 1874?</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Pháp thất bại trong việc đánh chiếm thành Hà Nội.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Pháp bị chặn đánh ở Thanh Hoá.</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Pháp thất bại trong trận cầu Giấy lần thứ nhất.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D.Pháp thất bại trong trận cầu Giấy lần thứ hai.</w:t>
      </w:r>
    </w:p>
    <w:p w:rsidR="00EF16D7" w:rsidRPr="00163437" w:rsidRDefault="00EF16D7" w:rsidP="00EF16D7">
      <w:pPr>
        <w:widowControl w:val="0"/>
        <w:rPr>
          <w:rFonts w:eastAsia="Arial Unicode MS"/>
          <w:sz w:val="26"/>
          <w:szCs w:val="26"/>
          <w:lang w:val="vi-VN" w:eastAsia="vi-VN"/>
        </w:rPr>
      </w:pP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15. Triều đình nhà Nguyễn  đã làm gì sau chiến thống của quân dân tại trận cầu Giấy lần thứ nhất (1873)?</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Kí Hiệp ước Giáp Tuất (1874).</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Lãnh đạo nhân dân kháng chiến.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Cứ Tổng đốc Hoàng Diệu tiềp tục chỉ huy cuộc kháng chiến.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Tiến hành cải cách duy tân đất nước.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16. Hiệp ước nào đánh dấu việc triều đình nhà Nguyễn chính thức thừa nhận sáu tỉnh Nam Kì là đất thuộc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Hiệp ước Nhâm Tuất.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Hiệp ước Giáp Tuất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Hiệp ước Hácmăng.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Hiệp ước Pa</w:t>
      </w:r>
      <w:r w:rsidRPr="00163437">
        <w:rPr>
          <w:rFonts w:eastAsia="Arial Unicode MS"/>
          <w:sz w:val="26"/>
          <w:szCs w:val="26"/>
          <w:lang w:eastAsia="vi-VN"/>
        </w:rPr>
        <w:t>tơnốt</w:t>
      </w:r>
      <w:r w:rsidRPr="00163437">
        <w:rPr>
          <w:rFonts w:eastAsia="Arial Unicode MS"/>
          <w:sz w:val="26"/>
          <w:szCs w:val="26"/>
          <w:lang w:val="vi-VN" w:eastAsia="vi-VN"/>
        </w:rPr>
        <w: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17. Thực dân Pháp đă vịn cớ nào để xâm lược Bắc Kì lần thứ hai (1882)?</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Nhà Nguyễn vẫn liếp tục chính sách "bế quan tỏa cảng".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Nhà Nguyễn đàm áp đẫm máu các cuộc khởi nghĩa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Nhà Nguyễn tiếp tục có sự giao hảo với nhà Thanh ở Trung Quốc.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Nhà Nguyễn vi phạm hiệp ước Giáp Tuất (1874).</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18. Tên tướng Pháp nào đã chi huy cuộc tiến công ra Bắc Kì lần thứ hai?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Gácniê.</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Rivie.</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Cuốcbê.</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Duypuy.</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19. Người lãnh đạo quan quân triều đình chống lại cuộc tấn công thành Hà Nội lần thứ hai (1882) cùa quân Pháp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Nguyền Tri Phương.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Lưu Vĩnh Phúc.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Hoàng Diệu.</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Hoàng Tá Viêm.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20. Chiến thắng cầu Giấy lần thứ hai chứng tỏ điều gì về tinh thần kháng chiến Chống Pháp cùa nhân dân ta?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Lòng yêu nước và quyết tâm bảo vệ Tồ quốc của nhân dân ta.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Ý chí quyết tâm sẵn sàng tiêu diệt giặc của nhân dân ta.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Lôi đánh giặc tài tình của nhân dân ta.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Sự phối hợp nhịp nhàng, đồng bộ của quân và dân ta trong việc phá thế hao vây của địch.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21. Chiến thắng cầu Giấy lần thứ nhất (1873) và lần thứ hai (1883) đều là chiến  công của lực lượng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Dân binh Hà Nội.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Quan quân binh sĩ triều đình.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Quan cờ đen của Lưu Vĩnh Phúc.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Quân cờ đen của Lưu Vĩnh Phúc kết hợp với quân của Hoàng Tá Viêm.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22. Sự kiện nào đánh dấu sự đầu hàng hoàn toàn của triều đình nhà Nguyễn trước sự  xâm lược của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A. Quân Pháp tấn công và chiếm được Thuận An.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Triều đình kí hiệp ước Hácmăng (1883) và hiệp ước Patơnốtt (1884).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Thành Hà Nội thất thủ lần thử nhất (1873).</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Thành Hà Nội thất thủ lần thứ hai (1882).</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23. Hiệp ước nào dánh dấu thực dân Pháp đã hoàn thành công cuộc xâm lược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Việt Nam?</w:t>
      </w:r>
      <w:r w:rsidRPr="00163437">
        <w:rPr>
          <w:rFonts w:eastAsia="Arial Unicode MS"/>
          <w:sz w:val="26"/>
          <w:szCs w:val="26"/>
          <w:lang w:val="vi-VN" w:eastAsia="vi-VN"/>
        </w:rPr>
        <w:tab/>
        <w:t>.</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Hiệp ước Nhâm Tuất.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Hiệp ước Giáp Tuất.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Hiệp ước Hácmăng.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Hiệp ước Patơnốt.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24. Triều đình nhà Nguyễn thừa nhận nền bảo hộ của Pháp trên toàn bộ đất nước Việt Nam thông qua hiệp ước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Hiệp ước Hácmăng.</w:t>
      </w:r>
    </w:p>
    <w:p w:rsidR="00EF16D7" w:rsidRPr="00163437" w:rsidRDefault="00EF16D7" w:rsidP="00EF16D7">
      <w:pPr>
        <w:widowControl w:val="0"/>
        <w:rPr>
          <w:rFonts w:eastAsia="Arial Unicode MS"/>
          <w:sz w:val="26"/>
          <w:szCs w:val="26"/>
          <w:lang w:val="vi-VN" w:eastAsia="vi-VN"/>
        </w:rPr>
      </w:pPr>
      <w:bookmarkStart w:id="7" w:name="bookmark39"/>
      <w:r w:rsidRPr="00163437">
        <w:rPr>
          <w:rFonts w:eastAsia="Arial Unicode MS"/>
          <w:sz w:val="26"/>
          <w:szCs w:val="26"/>
          <w:lang w:val="vi-VN" w:eastAsia="vi-VN"/>
        </w:rPr>
        <w:t>B. Hiệp ước Giáp Tuất.</w:t>
      </w:r>
      <w:bookmarkEnd w:id="7"/>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Hiệp ước Patơnốt.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Hiệp ước Hácmăng và hiệp ước Patơnốt.</w:t>
      </w:r>
    </w:p>
    <w:p w:rsidR="00EF16D7" w:rsidRPr="00163437" w:rsidRDefault="00EF16D7" w:rsidP="00EF16D7">
      <w:pPr>
        <w:widowControl w:val="0"/>
        <w:rPr>
          <w:rFonts w:eastAsia="Arial Unicode MS"/>
          <w:sz w:val="26"/>
          <w:szCs w:val="26"/>
          <w:lang w:val="vi-VN" w:eastAsia="vi-VN"/>
        </w:rPr>
      </w:pPr>
      <w:bookmarkStart w:id="8" w:name="bookmark41"/>
      <w:r w:rsidRPr="00163437">
        <w:rPr>
          <w:rFonts w:eastAsia="Arial Unicode MS"/>
          <w:sz w:val="26"/>
          <w:szCs w:val="26"/>
          <w:lang w:val="vi-VN" w:eastAsia="vi-VN"/>
        </w:rPr>
        <w:t>25. Thực dân Pháp hoàn thành cơ bản công cuộc xâm lược Việt Nam khi nào?</w:t>
      </w:r>
      <w:bookmarkEnd w:id="8"/>
    </w:p>
    <w:p w:rsidR="00EF16D7" w:rsidRPr="00163437" w:rsidRDefault="00EF16D7" w:rsidP="00EF16D7">
      <w:pPr>
        <w:widowControl w:val="0"/>
        <w:rPr>
          <w:rFonts w:eastAsia="Arial Unicode MS"/>
          <w:sz w:val="26"/>
          <w:szCs w:val="26"/>
          <w:lang w:val="vi-VN" w:eastAsia="vi-VN"/>
        </w:rPr>
      </w:pPr>
      <w:bookmarkStart w:id="9" w:name="bookmark42"/>
      <w:r w:rsidRPr="00163437">
        <w:rPr>
          <w:rFonts w:eastAsia="Arial Unicode MS"/>
          <w:sz w:val="26"/>
          <w:szCs w:val="26"/>
          <w:lang w:val="vi-VN" w:eastAsia="vi-VN"/>
        </w:rPr>
        <w:t>A. Sau khi đánh chiếm thành Hà Nội lần thứ hai.</w:t>
      </w:r>
      <w:bookmarkEnd w:id="9"/>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Sau khi kí Hiệp ước Hácmăng và Patơnốt.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Sau khi đánh chiếm kinh thành Huế.</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Sau khi đánh chiếm Đà Nẵng.</w:t>
      </w:r>
    </w:p>
    <w:p w:rsidR="00EF16D7" w:rsidRDefault="00EF16D7" w:rsidP="00EF16D7">
      <w:pPr>
        <w:widowControl w:val="0"/>
        <w:rPr>
          <w:rFonts w:eastAsia="Arial Unicode MS"/>
          <w:sz w:val="26"/>
          <w:szCs w:val="26"/>
          <w:lang w:val="vi-VN" w:eastAsia="vi-VN"/>
        </w:rPr>
      </w:pPr>
    </w:p>
    <w:p w:rsidR="00251C03" w:rsidRDefault="00251C03" w:rsidP="00EF16D7">
      <w:pPr>
        <w:widowControl w:val="0"/>
        <w:rPr>
          <w:rFonts w:eastAsia="Arial Unicode MS"/>
          <w:sz w:val="26"/>
          <w:szCs w:val="26"/>
          <w:lang w:val="vi-VN" w:eastAsia="vi-VN"/>
        </w:rPr>
      </w:pPr>
    </w:p>
    <w:p w:rsidR="00251C03" w:rsidRDefault="00251C03" w:rsidP="00EF16D7">
      <w:pPr>
        <w:widowControl w:val="0"/>
        <w:rPr>
          <w:rFonts w:eastAsia="Arial Unicode MS"/>
          <w:sz w:val="26"/>
          <w:szCs w:val="26"/>
          <w:lang w:val="vi-VN" w:eastAsia="vi-VN"/>
        </w:rPr>
      </w:pPr>
    </w:p>
    <w:p w:rsidR="00251C03" w:rsidRPr="00163437" w:rsidRDefault="00251C03" w:rsidP="00EF16D7">
      <w:pPr>
        <w:widowControl w:val="0"/>
        <w:rPr>
          <w:rFonts w:eastAsia="Arial Unicode MS"/>
          <w:sz w:val="26"/>
          <w:szCs w:val="26"/>
          <w:lang w:val="vi-VN" w:eastAsia="vi-VN"/>
        </w:rPr>
      </w:pPr>
    </w:p>
    <w:p w:rsidR="00EF16D7" w:rsidRPr="00163437" w:rsidRDefault="00EF16D7" w:rsidP="00EF16D7">
      <w:pPr>
        <w:widowControl w:val="0"/>
        <w:rPr>
          <w:rFonts w:eastAsia="Arial Unicode MS"/>
          <w:b/>
          <w:sz w:val="26"/>
          <w:szCs w:val="26"/>
          <w:lang w:val="vi-VN" w:eastAsia="vi-VN"/>
        </w:rPr>
      </w:pPr>
      <w:bookmarkStart w:id="10" w:name="bookmark43"/>
      <w:r w:rsidRPr="00163437">
        <w:rPr>
          <w:rFonts w:eastAsia="Arial Unicode MS"/>
          <w:b/>
          <w:sz w:val="26"/>
          <w:szCs w:val="26"/>
          <w:shd w:val="clear" w:color="auto" w:fill="000000"/>
          <w:lang w:val="vi-VN" w:eastAsia="vi-VN"/>
        </w:rPr>
        <w:lastRenderedPageBreak/>
        <w:t>BÀI 21:</w:t>
      </w:r>
      <w:r w:rsidRPr="00163437">
        <w:rPr>
          <w:rFonts w:eastAsia="Arial Unicode MS"/>
          <w:b/>
          <w:sz w:val="26"/>
          <w:szCs w:val="26"/>
          <w:lang w:val="vi-VN" w:eastAsia="vi-VN"/>
        </w:rPr>
        <w:t>PHONG TRÀO YÊU NƯỚC CHỐNG PHÁP CỦA NHÂN DÂN VIỆT NAM TRONG NHỮNG NĂM CUỐI THẾ KỈ XIX</w:t>
      </w:r>
      <w:bookmarkEnd w:id="10"/>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 Tuy đã hoàn thành về cơ bản công cuộc binh định Việt Nam, thực dân Pháp vẫn gặp phải sự phản kháng quyết liệt của lực lượng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Một số quan lại yêu nước và nhân dân Nam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Một số quan lại, văn thân, sĩ phu yêu nước và nhân dân trong cả nước.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Một số quan lại yêu nước và nhân dân ở Trung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Một số quan lại, văn thân, sĩ phu yêu nước ở Bắc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2. Người đứng đầu phái chủ chiến chủ trương chống Pháp trong triều đình Huế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Phan Thanh Giản.</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Vua Hàm Nghi.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Tôn Thất Thuyết.</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Nguyễn Văn Tường.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3.Sau khi cuộc phản công kinh thành Huế thất bại, Tôn Thất Thuyết đã làm gì?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Đưa vua Hàm Nghi và Tam cung rời khỏi Hoàng thành đến sơn phòng Tân Sở (Quảng Trị).</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Tiếp tục xây dựng hệ thống san phòng.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Bổ sung lực lượng quân sự.</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Đưa vua Hàm Nghi và Tam cung rời khỏi Hoàng thành đến sơn phòng Tân Sơn (Hà Tĩnh).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4. Nội dung chủ yếu của chiếu Cần vương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Kêu gọi quần chúng nhân dân đứng lên kháng chiến.</w:t>
      </w:r>
    </w:p>
    <w:p w:rsidR="00EF16D7" w:rsidRPr="00163437" w:rsidRDefault="00EF16D7" w:rsidP="00EF16D7">
      <w:pPr>
        <w:widowControl w:val="0"/>
        <w:rPr>
          <w:rFonts w:eastAsia="Arial Unicode MS"/>
          <w:sz w:val="26"/>
          <w:szCs w:val="26"/>
          <w:lang w:val="vi-VN" w:eastAsia="vi-VN"/>
        </w:rPr>
      </w:pPr>
      <w:bookmarkStart w:id="11" w:name="bookmark44"/>
      <w:r w:rsidRPr="00163437">
        <w:rPr>
          <w:rFonts w:eastAsia="Arial Unicode MS"/>
          <w:sz w:val="26"/>
          <w:szCs w:val="26"/>
          <w:lang w:val="vi-VN" w:eastAsia="vi-VN"/>
        </w:rPr>
        <w:t>B. Kêu gọi văn thân, sĩ phu và nhân dân cả nước vì vua mà đứng lên kháng chiến.</w:t>
      </w:r>
      <w:bookmarkEnd w:id="11"/>
    </w:p>
    <w:p w:rsidR="00EF16D7" w:rsidRPr="00163437" w:rsidRDefault="00EF16D7" w:rsidP="00EF16D7">
      <w:pPr>
        <w:widowControl w:val="0"/>
        <w:rPr>
          <w:rFonts w:eastAsia="Arial Unicode MS"/>
          <w:sz w:val="26"/>
          <w:szCs w:val="26"/>
          <w:lang w:val="vi-VN" w:eastAsia="vi-VN"/>
        </w:rPr>
      </w:pPr>
      <w:bookmarkStart w:id="12" w:name="bookmark45"/>
      <w:r w:rsidRPr="00163437">
        <w:rPr>
          <w:rFonts w:eastAsia="Arial Unicode MS"/>
          <w:sz w:val="26"/>
          <w:szCs w:val="26"/>
          <w:lang w:val="vi-VN" w:eastAsia="vi-VN"/>
        </w:rPr>
        <w:t>C. Kêu gọi tiến hành cải cách về chính trị, xã hội.</w:t>
      </w:r>
      <w:bookmarkEnd w:id="12"/>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Tố cáo tội ác của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5. Phong trào Cần vương diễn ra sôi nổi ở địa phương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A. Trung Kì và Nam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Bắc Kì và Nam Kì.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Bắc Kì và Trung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Bắc Kì, Trung Kì và Nam Kì.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6. Trong giai đoạn từ năm 1885 đến năm 1888, phong trào Cần vương đặt dưới sự chỉ huy của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Tôn Thất Thuyết và Nguyễn Văn Tường.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Hàm Nghi và Tôn Thất Thuyết.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Nguyễn Văn Tường và Trần Xuân Soạn.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Nguyễn Đức Nhuận và Đào Doãn Địch.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7. Bộ chỉ huy của phong trào Cần vương đóng tại địa bàn thuộc hai tỉnh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Quảng Ngãi và Bình Định.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Quảng Nam và Quảng Trị.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Quảng Bình và Quảng Trị.</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Quảng Trị và Hà Tĩnh.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8. Sau khi bắt được vua Hàm Nghi, thực dân Pháp đưa ông đi đày ở đâu?</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Tuyniđi.</w:t>
      </w:r>
      <w:r w:rsidRPr="00163437">
        <w:rPr>
          <w:rFonts w:eastAsia="Arial Unicode MS"/>
          <w:sz w:val="26"/>
          <w:szCs w:val="26"/>
          <w:lang w:val="vi-VN" w:eastAsia="vi-VN"/>
        </w:rPr>
        <w:tab/>
        <w:t>B. Angiêri.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Mêhicô.</w:t>
      </w:r>
      <w:r w:rsidRPr="00163437">
        <w:rPr>
          <w:rFonts w:eastAsia="Arial Unicode MS"/>
          <w:sz w:val="26"/>
          <w:szCs w:val="26"/>
          <w:lang w:val="vi-VN" w:eastAsia="vi-VN"/>
        </w:rPr>
        <w:tab/>
        <w:t>D. Nam Phi.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9. Sau khi vua Hàm Nghi bị bắt (11-1888), phong trào Cần vương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Chấm dứt hoạt động.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Chỉ hoạt động cầm chừng.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Vẫn tiếp tục, nhưng thu hẹp địa bàn ớ Nam Trung Bộ.</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Tiếp tục hoại động, quy tụ dần thành những trung tâm lớn.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10.Ý nghĩa cúa phong trào cần vương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Củng cố chế độ phong kiến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B. Buộc thực dân Pháp phải trao trả độc lập.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Thôi bùng lên ngọn lửa đấu tranh cứu nước trong nhân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Tạo tiền đề cho sự xuất hiện trào lưu dân tộc chủ nghĩa đầu thê kỉ XX.</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11. Nguyên nhân chủ yếu dẫn tới sự thất bại của phong trào cần Vương là gì?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Triều đình đã đầu hàng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Phòng trào diễn ra lòi rạc, lẻ tẻ.</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Thiếu đường lối lãnh đạo đúng đắn và sự chỉ huy thống nhất.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Thực dân Pháp mạnh và đã củng cố được nền thống trị ở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12.Đặc điểm của phong trào Cần vương là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A. Là phong trào yêu </w:t>
      </w:r>
      <w:r w:rsidRPr="00163437">
        <w:rPr>
          <w:rFonts w:eastAsia="Arial Unicode MS"/>
          <w:sz w:val="26"/>
          <w:szCs w:val="26"/>
          <w:lang w:eastAsia="vi-VN"/>
        </w:rPr>
        <w:t>nư</w:t>
      </w:r>
      <w:r w:rsidRPr="00163437">
        <w:rPr>
          <w:rFonts w:eastAsia="Arial Unicode MS"/>
          <w:sz w:val="26"/>
          <w:szCs w:val="26"/>
          <w:lang w:val="vi-VN" w:eastAsia="vi-VN"/>
        </w:rPr>
        <w:t>ớc theo khuynh hướng và ý thức hệ phong kiến.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Là phong trào yêu nước theo khuynh hướng dân chù tư sàn.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Là phong trào yêu nước theo khuynh hướng vô sân.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Là phong trào yêu nước của các tầng lóp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13. </w:t>
      </w:r>
      <w:r w:rsidRPr="00163437">
        <w:rPr>
          <w:rFonts w:eastAsia="Arial Unicode MS"/>
          <w:sz w:val="26"/>
          <w:szCs w:val="26"/>
          <w:lang w:val="vi-VN" w:eastAsia="vi-VN"/>
        </w:rPr>
        <w:t>Cuộc khởi nghĩa tiêu biếu nhất trong phong trào Cần vư</w:t>
      </w:r>
      <w:r w:rsidRPr="00163437">
        <w:rPr>
          <w:rFonts w:eastAsia="Arial Unicode MS"/>
          <w:sz w:val="26"/>
          <w:szCs w:val="26"/>
          <w:lang w:eastAsia="vi-VN"/>
        </w:rPr>
        <w:t>ơ</w:t>
      </w:r>
      <w:r w:rsidRPr="00163437">
        <w:rPr>
          <w:rFonts w:eastAsia="Arial Unicode MS"/>
          <w:sz w:val="26"/>
          <w:szCs w:val="26"/>
          <w:lang w:val="vi-VN" w:eastAsia="vi-VN"/>
        </w:rPr>
        <w:t>ng cuối thề ki XIX</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 xml:space="preserve">khởi nghĩa </w:t>
      </w:r>
      <w:r w:rsidRPr="00163437">
        <w:rPr>
          <w:rFonts w:eastAsia="Arial Unicode MS"/>
          <w:sz w:val="26"/>
          <w:szCs w:val="26"/>
          <w:lang w:eastAsia="vi-VN"/>
        </w:rPr>
        <w:t>H</w:t>
      </w:r>
      <w:r w:rsidRPr="00163437">
        <w:rPr>
          <w:rFonts w:eastAsia="Arial Unicode MS"/>
          <w:sz w:val="26"/>
          <w:szCs w:val="26"/>
          <w:lang w:val="vi-VN" w:eastAsia="vi-VN"/>
        </w:rPr>
        <w:t>ương Khê.</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khởi nghĩa Hùng Lĩnh.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khởi nghĩa Ba Đinh.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khởi nghĩa Bãi Sậy.</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14. </w:t>
      </w:r>
      <w:r w:rsidRPr="00163437">
        <w:rPr>
          <w:rFonts w:eastAsia="Arial Unicode MS"/>
          <w:sz w:val="26"/>
          <w:szCs w:val="26"/>
          <w:lang w:val="vi-VN" w:eastAsia="vi-VN"/>
        </w:rPr>
        <w:t>Cuộc khởi nghĩa Bãi Sậy do ai lãnh dạo?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Đinh Công Tráng.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B.</w:t>
      </w:r>
      <w:r w:rsidRPr="00163437">
        <w:rPr>
          <w:rFonts w:eastAsia="Arial Unicode MS"/>
          <w:sz w:val="26"/>
          <w:szCs w:val="26"/>
          <w:lang w:val="vi-VN" w:eastAsia="vi-VN"/>
        </w:rPr>
        <w:t>Nguyễn Thiện Thuật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xml:space="preserve"> Phan Đình Phùng.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Đinh Gia Qu</w:t>
      </w:r>
      <w:r w:rsidRPr="00163437">
        <w:rPr>
          <w:rFonts w:eastAsia="Arial Unicode MS"/>
          <w:sz w:val="26"/>
          <w:szCs w:val="26"/>
          <w:lang w:eastAsia="vi-VN"/>
        </w:rPr>
        <w:t>ế</w:t>
      </w:r>
      <w:r w:rsidRPr="00163437">
        <w:rPr>
          <w:rFonts w:eastAsia="Arial Unicode MS"/>
          <w:sz w:val="26"/>
          <w:szCs w:val="26"/>
          <w:lang w:val="vi-VN" w:eastAsia="vi-VN"/>
        </w:rPr>
        <w: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15. </w:t>
      </w:r>
      <w:r w:rsidRPr="00163437">
        <w:rPr>
          <w:rFonts w:eastAsia="Arial Unicode MS"/>
          <w:sz w:val="26"/>
          <w:szCs w:val="26"/>
          <w:lang w:val="vi-VN" w:eastAsia="vi-VN"/>
        </w:rPr>
        <w:t>Cuộc khởi nghía Ba Đình do ai lãnh dạo?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lastRenderedPageBreak/>
        <w:t xml:space="preserve">A. </w:t>
      </w:r>
      <w:r w:rsidRPr="00163437">
        <w:rPr>
          <w:rFonts w:eastAsia="Arial Unicode MS"/>
          <w:sz w:val="26"/>
          <w:szCs w:val="26"/>
          <w:lang w:val="vi-VN" w:eastAsia="vi-VN"/>
        </w:rPr>
        <w:t>Phạm Bành,</w:t>
      </w:r>
      <w:r w:rsidRPr="00163437">
        <w:rPr>
          <w:rFonts w:eastAsia="Arial Unicode MS"/>
          <w:sz w:val="26"/>
          <w:szCs w:val="26"/>
          <w:lang w:eastAsia="vi-VN"/>
        </w:rPr>
        <w:t xml:space="preserve"> Đinh Công Tráng</w:t>
      </w:r>
      <w:r w:rsidRPr="00163437">
        <w:rPr>
          <w:rFonts w:eastAsia="Arial Unicode MS"/>
          <w:sz w:val="26"/>
          <w:szCs w:val="26"/>
          <w:lang w:val="vi-VN" w:eastAsia="vi-VN"/>
        </w:rPr>
        <w: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Nguyễn Thiện Thuật, Đinh Gia Quế.</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xml:space="preserve">. </w:t>
      </w:r>
      <w:r w:rsidRPr="00163437">
        <w:rPr>
          <w:rFonts w:eastAsia="Arial Unicode MS"/>
          <w:sz w:val="26"/>
          <w:szCs w:val="26"/>
          <w:lang w:eastAsia="vi-VN"/>
        </w:rPr>
        <w:t>T</w:t>
      </w:r>
      <w:r w:rsidRPr="00163437">
        <w:rPr>
          <w:rFonts w:eastAsia="Arial Unicode MS"/>
          <w:sz w:val="26"/>
          <w:szCs w:val="26"/>
          <w:lang w:val="vi-VN" w:eastAsia="vi-VN"/>
        </w:rPr>
        <w:t>ống Duy Tân, Trần Xuân Soạn.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D. Phạm Bành, </w:t>
      </w:r>
      <w:r w:rsidRPr="00163437">
        <w:rPr>
          <w:rFonts w:eastAsia="Arial Unicode MS"/>
          <w:sz w:val="26"/>
          <w:szCs w:val="26"/>
          <w:lang w:eastAsia="vi-VN"/>
        </w:rPr>
        <w:t>C</w:t>
      </w:r>
      <w:r w:rsidRPr="00163437">
        <w:rPr>
          <w:rFonts w:eastAsia="Arial Unicode MS"/>
          <w:sz w:val="26"/>
          <w:szCs w:val="26"/>
          <w:lang w:val="vi-VN" w:eastAsia="vi-VN"/>
        </w:rPr>
        <w:t xml:space="preserve">ầm Bá Thước.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16.</w:t>
      </w:r>
      <w:r w:rsidRPr="00163437">
        <w:rPr>
          <w:rFonts w:eastAsia="Arial Unicode MS"/>
          <w:sz w:val="26"/>
          <w:szCs w:val="26"/>
          <w:lang w:val="vi-VN" w:eastAsia="vi-VN"/>
        </w:rPr>
        <w:t>Cuộc khai nghĩa Hương Khê do oi lãnh dạo?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Cao Diền và Tống Duy Tân.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B. Tống Duy Tân và Cao Thắng,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Phan Đình Phùng và Hoàng</w:t>
      </w:r>
      <w:r w:rsidRPr="00163437">
        <w:rPr>
          <w:rFonts w:eastAsia="Arial Unicode MS"/>
          <w:sz w:val="26"/>
          <w:szCs w:val="26"/>
          <w:lang w:eastAsia="vi-VN"/>
        </w:rPr>
        <w:t xml:space="preserve"> Hoa Thám</w:t>
      </w:r>
      <w:r w:rsidRPr="00163437">
        <w:rPr>
          <w:rFonts w:eastAsia="Arial Unicode MS"/>
          <w:sz w:val="26"/>
          <w:szCs w:val="26"/>
          <w:lang w:val="vi-VN" w:eastAsia="vi-VN"/>
        </w:rPr>
        <w: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D. Phan </w:t>
      </w:r>
      <w:r w:rsidRPr="00163437">
        <w:rPr>
          <w:rFonts w:eastAsia="Arial Unicode MS"/>
          <w:sz w:val="26"/>
          <w:szCs w:val="26"/>
          <w:lang w:eastAsia="vi-VN"/>
        </w:rPr>
        <w:t>Đì</w:t>
      </w:r>
      <w:r w:rsidRPr="00163437">
        <w:rPr>
          <w:rFonts w:eastAsia="Arial Unicode MS"/>
          <w:sz w:val="26"/>
          <w:szCs w:val="26"/>
          <w:lang w:val="vi-VN" w:eastAsia="vi-VN"/>
        </w:rPr>
        <w:t>nh Phùng và Cao Thắng.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17. </w:t>
      </w:r>
      <w:r w:rsidRPr="00163437">
        <w:rPr>
          <w:rFonts w:eastAsia="Arial Unicode MS"/>
          <w:sz w:val="26"/>
          <w:szCs w:val="26"/>
          <w:lang w:val="vi-VN" w:eastAsia="vi-VN"/>
        </w:rPr>
        <w:t>Cao Thắng có vai trò như thế nào trong khởi nghĩa Hương Khê?</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Chiêu tập binh sĩ,trang bị và huấn luyện quân sự.</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Xây dựng căn cứ thuộc vùng rừng núi các tình Thanh Hoá, Nghệ An, Hà Tĩnh, Quảng Bình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C. Chiêu lập binh sĩ, trang bị và huấn luyện quân sự, xây dựng căn cứ, nghiên cứu chế tạo thành công súng trường theo mẫu của Pháp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D. </w:t>
      </w:r>
      <w:r w:rsidRPr="00163437">
        <w:rPr>
          <w:rFonts w:eastAsia="Arial Unicode MS"/>
          <w:sz w:val="26"/>
          <w:szCs w:val="26"/>
          <w:lang w:val="vi-VN" w:eastAsia="vi-VN"/>
        </w:rPr>
        <w:t>Chuẩn bị lực lượng và vũ khí cho khởi nghĩa.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18. </w:t>
      </w:r>
      <w:r w:rsidRPr="00163437">
        <w:rPr>
          <w:rFonts w:eastAsia="Arial Unicode MS"/>
          <w:sz w:val="26"/>
          <w:szCs w:val="26"/>
          <w:lang w:val="vi-VN" w:eastAsia="vi-VN"/>
        </w:rPr>
        <w:t>Giai đoạn từ năm 1885 đến năm 1888, nghĩa quân Hương Khê tập trung thực hiện nhiệm vụ chủ yế</w:t>
      </w:r>
      <w:r w:rsidR="00251C03">
        <w:rPr>
          <w:rFonts w:eastAsia="Arial Unicode MS"/>
          <w:sz w:val="26"/>
          <w:szCs w:val="26"/>
          <w:lang w:val="vi-VN" w:eastAsia="vi-VN"/>
        </w:rPr>
        <w:t>u gì?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Tập trung lực lượng đánh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 xml:space="preserve">Chuẩn bị lực lượng, xây dựng cơ sờ chiến đấu.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Xây dựng hệ thống chiến lũy để chiến đấu.</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Chặn đánh các đoàn xe vận tải của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19. </w:t>
      </w:r>
      <w:r w:rsidRPr="00163437">
        <w:rPr>
          <w:rFonts w:eastAsia="Arial Unicode MS"/>
          <w:sz w:val="26"/>
          <w:szCs w:val="26"/>
          <w:lang w:val="vi-VN" w:eastAsia="vi-VN"/>
        </w:rPr>
        <w:t>Giai đoạn từ năm 1888 đến năm 1896, nghĩa quân Hương Khê tập trung thực hiện nhiệm vụ gì?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Tập trung lực lượng đánh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Chuẩn bị lực lượng, xây dụng cơ sờ chiến đấu của nghĩa quân.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lastRenderedPageBreak/>
        <w:t>C</w:t>
      </w:r>
      <w:r w:rsidRPr="00163437">
        <w:rPr>
          <w:rFonts w:eastAsia="Arial Unicode MS"/>
          <w:sz w:val="26"/>
          <w:szCs w:val="26"/>
          <w:lang w:val="vi-VN" w:eastAsia="vi-VN"/>
        </w:rPr>
        <w:t>. Xây dựng hệ thống chiến lũy để chiến đấu.</w:t>
      </w:r>
    </w:p>
    <w:p w:rsidR="00EF16D7" w:rsidRPr="00163437" w:rsidRDefault="00EF16D7" w:rsidP="00EF16D7">
      <w:pPr>
        <w:widowControl w:val="0"/>
        <w:rPr>
          <w:rFonts w:eastAsia="Arial Unicode MS"/>
          <w:sz w:val="26"/>
          <w:szCs w:val="26"/>
          <w:lang w:val="vi-VN" w:eastAsia="vi-VN"/>
        </w:rPr>
      </w:pPr>
      <w:bookmarkStart w:id="13" w:name="bookmark47"/>
      <w:r w:rsidRPr="00163437">
        <w:rPr>
          <w:rFonts w:eastAsia="Arial Unicode MS"/>
          <w:sz w:val="26"/>
          <w:szCs w:val="26"/>
          <w:lang w:val="vi-VN" w:eastAsia="vi-VN"/>
        </w:rPr>
        <w:t>D. Chiến đấu quyết liệt.</w:t>
      </w:r>
      <w:bookmarkEnd w:id="13"/>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20. </w:t>
      </w:r>
      <w:r w:rsidRPr="00163437">
        <w:rPr>
          <w:rFonts w:eastAsia="Arial Unicode MS"/>
          <w:sz w:val="26"/>
          <w:szCs w:val="26"/>
          <w:lang w:val="vi-VN" w:eastAsia="vi-VN"/>
        </w:rPr>
        <w:t>Cuộc khởi nghĩa vũ trang lớn và kéo dài nhất trong phong trào chống Pháp</w:t>
      </w:r>
    </w:p>
    <w:p w:rsidR="00EF16D7" w:rsidRPr="00163437" w:rsidRDefault="00EF16D7" w:rsidP="00EF16D7">
      <w:pPr>
        <w:widowControl w:val="0"/>
        <w:rPr>
          <w:rFonts w:eastAsia="Arial Unicode MS"/>
          <w:sz w:val="26"/>
          <w:szCs w:val="26"/>
          <w:lang w:val="vi-VN" w:eastAsia="vi-VN"/>
        </w:rPr>
      </w:pPr>
      <w:bookmarkStart w:id="14" w:name="bookmark48"/>
      <w:r w:rsidRPr="00163437">
        <w:rPr>
          <w:rFonts w:eastAsia="Arial Unicode MS"/>
          <w:sz w:val="26"/>
          <w:szCs w:val="26"/>
          <w:lang w:val="vi-VN" w:eastAsia="vi-VN"/>
        </w:rPr>
        <w:t>cuối thế kỉ XIX -đầu thế kỉ XX là</w:t>
      </w:r>
      <w:bookmarkEnd w:id="14"/>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khởi nghĩa Hương Khê.</w:t>
      </w:r>
    </w:p>
    <w:p w:rsidR="00EF16D7" w:rsidRPr="00163437" w:rsidRDefault="00EF16D7" w:rsidP="00EF16D7">
      <w:pPr>
        <w:widowControl w:val="0"/>
        <w:rPr>
          <w:rFonts w:eastAsia="Arial Unicode MS"/>
          <w:sz w:val="26"/>
          <w:szCs w:val="26"/>
          <w:lang w:val="vi-VN" w:eastAsia="vi-VN"/>
        </w:rPr>
      </w:pPr>
      <w:bookmarkStart w:id="15" w:name="bookmark49"/>
      <w:r w:rsidRPr="00163437">
        <w:rPr>
          <w:rFonts w:eastAsia="Arial Unicode MS"/>
          <w:sz w:val="26"/>
          <w:szCs w:val="26"/>
          <w:lang w:eastAsia="vi-VN"/>
        </w:rPr>
        <w:t xml:space="preserve">B. </w:t>
      </w:r>
      <w:r w:rsidRPr="00163437">
        <w:rPr>
          <w:rFonts w:eastAsia="Arial Unicode MS"/>
          <w:sz w:val="26"/>
          <w:szCs w:val="26"/>
          <w:lang w:val="vi-VN" w:eastAsia="vi-VN"/>
        </w:rPr>
        <w:t>khởi nghĩa Yên Thế.</w:t>
      </w:r>
      <w:bookmarkEnd w:id="15"/>
    </w:p>
    <w:p w:rsidR="00EF16D7" w:rsidRPr="00163437" w:rsidRDefault="00EF16D7" w:rsidP="00EF16D7">
      <w:pPr>
        <w:widowControl w:val="0"/>
        <w:rPr>
          <w:rFonts w:eastAsia="Arial Unicode MS"/>
          <w:sz w:val="26"/>
          <w:szCs w:val="26"/>
          <w:lang w:val="vi-VN" w:eastAsia="vi-VN"/>
        </w:rPr>
      </w:pPr>
      <w:bookmarkStart w:id="16" w:name="bookmark50"/>
      <w:r w:rsidRPr="00163437">
        <w:rPr>
          <w:rFonts w:eastAsia="Arial Unicode MS"/>
          <w:sz w:val="26"/>
          <w:szCs w:val="26"/>
          <w:lang w:val="vi-VN" w:eastAsia="vi-VN"/>
        </w:rPr>
        <w:t>C. khởi nghĩa ở vùng Tây Bắc và hạ lưu sông Đà.</w:t>
      </w:r>
      <w:bookmarkEnd w:id="16"/>
    </w:p>
    <w:p w:rsidR="00EF16D7" w:rsidRPr="00163437" w:rsidRDefault="00EF16D7" w:rsidP="00EF16D7">
      <w:pPr>
        <w:widowControl w:val="0"/>
        <w:rPr>
          <w:rFonts w:eastAsia="Arial Unicode MS"/>
          <w:sz w:val="26"/>
          <w:szCs w:val="26"/>
          <w:lang w:val="vi-VN" w:eastAsia="vi-VN"/>
        </w:rPr>
      </w:pPr>
      <w:bookmarkStart w:id="17" w:name="bookmark51"/>
      <w:r w:rsidRPr="00163437">
        <w:rPr>
          <w:rFonts w:eastAsia="Arial Unicode MS"/>
          <w:sz w:val="26"/>
          <w:szCs w:val="26"/>
          <w:lang w:val="vi-VN" w:eastAsia="vi-VN"/>
        </w:rPr>
        <w:t>D. khởi nghĩa của đồng bào Tây Nguyên.</w:t>
      </w:r>
      <w:bookmarkEnd w:id="17"/>
    </w:p>
    <w:p w:rsidR="00EF16D7" w:rsidRPr="00163437" w:rsidRDefault="00EF16D7" w:rsidP="00EF16D7">
      <w:pPr>
        <w:widowControl w:val="0"/>
        <w:rPr>
          <w:rFonts w:eastAsia="Arial Unicode MS"/>
          <w:sz w:val="26"/>
          <w:szCs w:val="26"/>
          <w:lang w:val="vi-VN" w:eastAsia="vi-VN"/>
        </w:rPr>
      </w:pP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21. </w:t>
      </w:r>
      <w:r w:rsidRPr="00163437">
        <w:rPr>
          <w:rFonts w:eastAsia="Arial Unicode MS"/>
          <w:sz w:val="26"/>
          <w:szCs w:val="26"/>
          <w:lang w:val="vi-VN" w:eastAsia="vi-VN"/>
        </w:rPr>
        <w:t>Nông dân Yên Thế đứng lên chống Pháp vì</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hưởng ứng chiếu cần vương.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chống lại chính sách cướp bóc, bình định của thực dân Pháp, bảo vệ cuộc sống.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phản ứng trước hành động đầu hàng thực dân Pháp của triều đình.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gồm tất cả</w:t>
      </w:r>
      <w:r w:rsidR="00251C03">
        <w:rPr>
          <w:rFonts w:eastAsia="Arial Unicode MS"/>
          <w:sz w:val="26"/>
          <w:szCs w:val="26"/>
          <w:lang w:val="vi-VN" w:eastAsia="vi-VN"/>
        </w:rPr>
        <w:t xml:space="preserve"> các nguyên nhân trên.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22. </w:t>
      </w:r>
      <w:r w:rsidRPr="00163437">
        <w:rPr>
          <w:rFonts w:eastAsia="Arial Unicode MS"/>
          <w:sz w:val="26"/>
          <w:szCs w:val="26"/>
          <w:lang w:val="vi-VN" w:eastAsia="vi-VN"/>
        </w:rPr>
        <w:t xml:space="preserve">Lực lượng tham gia đông đảo nhất </w:t>
      </w:r>
      <w:r w:rsidRPr="00163437">
        <w:rPr>
          <w:rFonts w:eastAsia="Arial Unicode MS"/>
          <w:sz w:val="26"/>
          <w:szCs w:val="26"/>
          <w:lang w:eastAsia="vi-VN"/>
        </w:rPr>
        <w:t>t</w:t>
      </w:r>
      <w:r w:rsidRPr="00163437">
        <w:rPr>
          <w:rFonts w:eastAsia="Arial Unicode MS"/>
          <w:sz w:val="26"/>
          <w:szCs w:val="26"/>
          <w:lang w:val="vi-VN" w:eastAsia="vi-VN"/>
        </w:rPr>
        <w:t>rong khởi nghĩa Yên Thế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công nhân.</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các dân tộc sống ở miền núi.</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D. nông dân và công </w:t>
      </w:r>
      <w:r w:rsidR="00251C03">
        <w:rPr>
          <w:rFonts w:eastAsia="Arial Unicode MS"/>
          <w:sz w:val="26"/>
          <w:szCs w:val="26"/>
          <w:lang w:val="vi-VN" w:eastAsia="vi-VN"/>
        </w:rPr>
        <w:t>nhân.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23. </w:t>
      </w:r>
      <w:r w:rsidRPr="00163437">
        <w:rPr>
          <w:rFonts w:eastAsia="Arial Unicode MS"/>
          <w:sz w:val="26"/>
          <w:szCs w:val="26"/>
          <w:lang w:val="vi-VN" w:eastAsia="vi-VN"/>
        </w:rPr>
        <w:t>Đến năm 1891, từ Yên Thế, nghĩa quân mở rộng hoạt động sang vùng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Yên Lễ, Mục- Sơn, Nhã Nam, Hữu Thượng.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Phủ Lạng Thượng.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Tiên Lữ (Hưng Yên).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Hà Tĩnh, Nghệ An, Thanh Hoá, Hưng Yên, Hải Dương.</w:t>
      </w:r>
    </w:p>
    <w:p w:rsidR="00EF16D7" w:rsidRPr="00163437" w:rsidRDefault="00EF16D7" w:rsidP="00EF16D7">
      <w:pPr>
        <w:widowControl w:val="0"/>
        <w:rPr>
          <w:rFonts w:eastAsia="Arial Unicode MS"/>
          <w:sz w:val="26"/>
          <w:szCs w:val="26"/>
          <w:lang w:val="vi-VN" w:eastAsia="vi-VN"/>
        </w:rPr>
      </w:pP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24. </w:t>
      </w:r>
      <w:r w:rsidRPr="00163437">
        <w:rPr>
          <w:rFonts w:eastAsia="Arial Unicode MS"/>
          <w:sz w:val="26"/>
          <w:szCs w:val="26"/>
          <w:lang w:val="vi-VN" w:eastAsia="vi-VN"/>
        </w:rPr>
        <w:t>Trong giai đoạn từ năm 1893 đến năm 1897, lãnh tụ tối cao của khởi nghĩa Yên Thế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Đê Nắm.</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Đề Thám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Nguyễn Trung Trực.</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Phan Đình Phùng.</w:t>
      </w:r>
    </w:p>
    <w:p w:rsidR="00EF16D7" w:rsidRPr="00163437" w:rsidRDefault="00EF16D7" w:rsidP="00EF16D7">
      <w:pPr>
        <w:widowControl w:val="0"/>
        <w:rPr>
          <w:rFonts w:eastAsia="Arial Unicode MS"/>
          <w:sz w:val="26"/>
          <w:szCs w:val="26"/>
          <w:lang w:val="vi-VN" w:eastAsia="vi-VN"/>
        </w:rPr>
      </w:pP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25. </w:t>
      </w:r>
      <w:r w:rsidRPr="00163437">
        <w:rPr>
          <w:rFonts w:eastAsia="Arial Unicode MS"/>
          <w:sz w:val="26"/>
          <w:szCs w:val="26"/>
          <w:lang w:val="vi-VN" w:eastAsia="vi-VN"/>
        </w:rPr>
        <w:t>Điểm khác của khởi nghĩa Yên Thế so với các cuộc khởi nghĩa trong phong trào Cần Vương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hưởng ứng chiếu Cần Vương.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chống thực dân Pháp, chống triều đình nhà Nguyễn.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là phong trào nông dân chống Pháp, không thuộc phạm trù phong trào Cần Vương.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phản ứng trước hành động đầu hàng thực dân Pháp của triều đình</w:t>
      </w:r>
    </w:p>
    <w:p w:rsidR="00EF16D7" w:rsidRPr="00163437" w:rsidRDefault="00EF16D7" w:rsidP="00EF16D7">
      <w:pPr>
        <w:widowControl w:val="0"/>
        <w:rPr>
          <w:rFonts w:eastAsia="Arial Unicode MS"/>
          <w:sz w:val="26"/>
          <w:szCs w:val="26"/>
          <w:lang w:val="vi-VN" w:eastAsia="vi-VN"/>
        </w:rPr>
      </w:pPr>
    </w:p>
    <w:tbl>
      <w:tblPr>
        <w:tblW w:w="0" w:type="auto"/>
        <w:tblLook w:val="04A0" w:firstRow="1" w:lastRow="0" w:firstColumn="1" w:lastColumn="0" w:noHBand="0" w:noVBand="1"/>
      </w:tblPr>
      <w:tblGrid>
        <w:gridCol w:w="1821"/>
        <w:gridCol w:w="7251"/>
      </w:tblGrid>
      <w:tr w:rsidR="00163437" w:rsidRPr="00163437" w:rsidTr="00EF16D7">
        <w:tc>
          <w:tcPr>
            <w:tcW w:w="1821" w:type="dxa"/>
            <w:shd w:val="clear" w:color="auto" w:fill="000000"/>
            <w:hideMark/>
          </w:tcPr>
          <w:p w:rsidR="00EF16D7" w:rsidRPr="00163437" w:rsidRDefault="00EF16D7">
            <w:pPr>
              <w:rPr>
                <w:rFonts w:eastAsia="Times New Roman"/>
                <w:sz w:val="26"/>
                <w:szCs w:val="26"/>
              </w:rPr>
            </w:pPr>
            <w:r w:rsidRPr="00163437">
              <w:rPr>
                <w:sz w:val="26"/>
                <w:szCs w:val="26"/>
              </w:rPr>
              <w:t>CHƯƠNG II</w:t>
            </w:r>
          </w:p>
        </w:tc>
        <w:tc>
          <w:tcPr>
            <w:tcW w:w="7251" w:type="dxa"/>
            <w:hideMark/>
          </w:tcPr>
          <w:p w:rsidR="00EF16D7" w:rsidRPr="00163437" w:rsidRDefault="00EF16D7">
            <w:pPr>
              <w:rPr>
                <w:b/>
                <w:sz w:val="26"/>
                <w:szCs w:val="26"/>
              </w:rPr>
            </w:pPr>
            <w:r w:rsidRPr="00163437">
              <w:rPr>
                <w:b/>
                <w:sz w:val="26"/>
                <w:szCs w:val="26"/>
              </w:rPr>
              <w:t>VIỆT NAM TỪ ĐẦU THẾ KỈ XX</w:t>
            </w:r>
          </w:p>
          <w:p w:rsidR="00EF16D7" w:rsidRPr="00163437" w:rsidRDefault="00EF16D7">
            <w:pPr>
              <w:rPr>
                <w:b/>
                <w:sz w:val="26"/>
                <w:szCs w:val="26"/>
              </w:rPr>
            </w:pPr>
            <w:r w:rsidRPr="00163437">
              <w:rPr>
                <w:b/>
                <w:sz w:val="26"/>
                <w:szCs w:val="26"/>
              </w:rPr>
              <w:t>ĐẾN HẾT CHIẾN TRANH THẾ GIỚI THỨ NHẤT (1918)</w:t>
            </w:r>
          </w:p>
        </w:tc>
      </w:tr>
    </w:tbl>
    <w:p w:rsidR="00EF16D7" w:rsidRPr="00163437" w:rsidRDefault="00EF16D7" w:rsidP="00EF16D7">
      <w:pPr>
        <w:widowControl w:val="0"/>
        <w:rPr>
          <w:rFonts w:eastAsia="Arial Unicode MS"/>
          <w:sz w:val="26"/>
          <w:szCs w:val="26"/>
          <w:lang w:val="vi-VN" w:eastAsia="vi-VN"/>
        </w:rPr>
      </w:pPr>
      <w:r w:rsidRPr="00163437">
        <w:rPr>
          <w:noProof/>
        </w:rPr>
        <mc:AlternateContent>
          <mc:Choice Requires="wps">
            <w:drawing>
              <wp:anchor distT="0" distB="0" distL="114300" distR="114300" simplePos="0" relativeHeight="251658240" behindDoc="0" locked="0" layoutInCell="1" allowOverlap="1" wp14:anchorId="78425C81" wp14:editId="24E3BBF9">
                <wp:simplePos x="0" y="0"/>
                <wp:positionH relativeFrom="column">
                  <wp:posOffset>0</wp:posOffset>
                </wp:positionH>
                <wp:positionV relativeFrom="paragraph">
                  <wp:posOffset>0</wp:posOffset>
                </wp:positionV>
                <wp:extent cx="5791200" cy="1905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105C35" id="Straight Connector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" strokecolor="windowText" strokeweight="1.5pt">
                <v:stroke joinstyle="miter"/>
                <o:lock v:ext="edit" shapetype="f"/>
              </v:line>
            </w:pict>
          </mc:Fallback>
        </mc:AlternateContent>
      </w:r>
    </w:p>
    <w:p w:rsidR="00EF16D7" w:rsidRPr="00163437" w:rsidRDefault="00EF16D7" w:rsidP="00EF16D7">
      <w:pPr>
        <w:widowControl w:val="0"/>
        <w:ind w:left="709" w:hanging="709"/>
        <w:rPr>
          <w:rFonts w:eastAsia="Arial Unicode MS"/>
          <w:b/>
          <w:sz w:val="26"/>
          <w:szCs w:val="26"/>
          <w:lang w:val="vi-VN" w:eastAsia="vi-VN"/>
        </w:rPr>
      </w:pPr>
      <w:r w:rsidRPr="00163437">
        <w:rPr>
          <w:rFonts w:eastAsia="Arial Unicode MS"/>
          <w:b/>
          <w:sz w:val="26"/>
          <w:szCs w:val="26"/>
          <w:shd w:val="clear" w:color="auto" w:fill="000000"/>
          <w:lang w:val="vi-VN" w:eastAsia="vi-VN"/>
        </w:rPr>
        <w:t xml:space="preserve">Bài </w:t>
      </w:r>
      <w:r w:rsidRPr="00163437">
        <w:rPr>
          <w:rFonts w:eastAsia="Arial Unicode MS"/>
          <w:b/>
          <w:sz w:val="26"/>
          <w:szCs w:val="26"/>
          <w:shd w:val="clear" w:color="auto" w:fill="000000"/>
          <w:lang w:eastAsia="vi-VN"/>
        </w:rPr>
        <w:t>22</w:t>
      </w:r>
      <w:r w:rsidRPr="00163437">
        <w:rPr>
          <w:rFonts w:eastAsia="Arial Unicode MS"/>
          <w:b/>
          <w:sz w:val="26"/>
          <w:szCs w:val="26"/>
          <w:lang w:eastAsia="vi-VN"/>
        </w:rPr>
        <w:t xml:space="preserve">: </w:t>
      </w:r>
      <w:r w:rsidRPr="00163437">
        <w:rPr>
          <w:rFonts w:eastAsia="Arial Unicode MS"/>
          <w:b/>
          <w:sz w:val="26"/>
          <w:szCs w:val="26"/>
          <w:lang w:val="vi-VN" w:eastAsia="vi-VN"/>
        </w:rPr>
        <w:t>XÃ HỘI VIỆT NAM TRONG CUỘC KHAI THÁC LẨN THỨ NHẤT CỦA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 </w:t>
      </w:r>
      <w:r w:rsidRPr="00163437">
        <w:rPr>
          <w:rFonts w:eastAsia="Arial Unicode MS"/>
          <w:sz w:val="26"/>
          <w:szCs w:val="26"/>
          <w:lang w:val="vi-VN" w:eastAsia="vi-VN"/>
        </w:rPr>
        <w:t>Năm 1897, thực dân Pháp cử nhân vật nào sang làm Toàn quyền Đông Dương?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Rivie.</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Gácniê.</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Pôn Dume</w:t>
      </w:r>
      <w:r w:rsidRPr="00163437">
        <w:rPr>
          <w:rFonts w:eastAsia="Arial Unicode MS"/>
          <w:sz w:val="26"/>
          <w:szCs w:val="26"/>
          <w:lang w:val="vi-VN" w:eastAsia="vi-VN"/>
        </w:rPr>
        <w:tab/>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Bôlaéc.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2. </w:t>
      </w:r>
      <w:r w:rsidRPr="00163437">
        <w:rPr>
          <w:rFonts w:eastAsia="Arial Unicode MS"/>
          <w:sz w:val="26"/>
          <w:szCs w:val="26"/>
          <w:lang w:val="vi-VN" w:eastAsia="vi-VN"/>
        </w:rPr>
        <w:t xml:space="preserve">Đặc điểm nổi bật cùa nền kinh tế Việt Nam những năm cuối thế kì XIX - đầu thế kỉ XX </w:t>
      </w:r>
      <w:r w:rsidRPr="00163437">
        <w:rPr>
          <w:rFonts w:eastAsia="Arial Unicode MS"/>
          <w:sz w:val="26"/>
          <w:szCs w:val="26"/>
          <w:lang w:val="vi-VN" w:eastAsia="vi-VN"/>
        </w:rPr>
        <w:lastRenderedPageBreak/>
        <w:t>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kinh tế nông nghiệp phát triển, kinh tế công nghiệp chậm phát triển.</w:t>
      </w:r>
    </w:p>
    <w:p w:rsidR="00EF16D7" w:rsidRPr="00163437" w:rsidRDefault="00EF16D7" w:rsidP="00EF16D7">
      <w:pPr>
        <w:widowControl w:val="0"/>
        <w:rPr>
          <w:rFonts w:eastAsia="Arial Unicode MS"/>
          <w:sz w:val="26"/>
          <w:szCs w:val="26"/>
          <w:lang w:val="vi-VN" w:eastAsia="vi-VN"/>
        </w:rPr>
      </w:pPr>
      <w:r w:rsidRPr="00163437">
        <w:rPr>
          <w:rFonts w:eastAsia="Arial Unicode MS"/>
          <w:i/>
          <w:sz w:val="26"/>
          <w:szCs w:val="26"/>
          <w:lang w:eastAsia="vi-VN"/>
        </w:rPr>
        <w:t>B</w:t>
      </w:r>
      <w:r w:rsidRPr="00163437">
        <w:rPr>
          <w:rFonts w:eastAsia="Arial Unicode MS"/>
          <w:sz w:val="26"/>
          <w:szCs w:val="26"/>
          <w:lang w:eastAsia="vi-VN"/>
        </w:rPr>
        <w:t xml:space="preserve">. </w:t>
      </w:r>
      <w:r w:rsidRPr="00163437">
        <w:rPr>
          <w:rFonts w:eastAsia="Arial Unicode MS"/>
          <w:sz w:val="26"/>
          <w:szCs w:val="26"/>
          <w:lang w:val="vi-VN" w:eastAsia="vi-VN"/>
        </w:rPr>
        <w:t>xuất hiện những mầm mống của nền kinh tế tư bản chủ nghĩa, nhưng manh mún và lệ thuộc vào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thương nghiệp phát triển.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hệ thống đường giao thông được mở rộng.</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3. </w:t>
      </w:r>
      <w:r w:rsidRPr="00163437">
        <w:rPr>
          <w:rFonts w:eastAsia="Arial Unicode MS"/>
          <w:sz w:val="26"/>
          <w:szCs w:val="26"/>
          <w:lang w:val="vi-VN" w:eastAsia="vi-VN"/>
        </w:rPr>
        <w:t>Trước cuộc khai thác thuộc địa lần thứ nhất, xã hội Việt Nam có hai giai cấp cơ bản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địa chủ phong kiến và tiểu tư sản.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địa chủ phong kiến và tư sản.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địa chủ phong kiến và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công nhân và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4. </w:t>
      </w:r>
      <w:r w:rsidRPr="00163437">
        <w:rPr>
          <w:rFonts w:eastAsia="Arial Unicode MS"/>
          <w:sz w:val="26"/>
          <w:szCs w:val="26"/>
          <w:lang w:val="vi-VN" w:eastAsia="vi-VN"/>
        </w:rPr>
        <w:t>Giai cấp công nhân Việt Nam tập trung đông nhát ờ ngành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Khai thác mỏ.</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Đồn điền.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Công nghiệp đóng tàu.</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Các xí nghiệp chế biến.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5. </w:t>
      </w:r>
      <w:r w:rsidRPr="00163437">
        <w:rPr>
          <w:rFonts w:eastAsia="Arial Unicode MS"/>
          <w:sz w:val="26"/>
          <w:szCs w:val="26"/>
          <w:lang w:val="vi-VN" w:eastAsia="vi-VN"/>
        </w:rPr>
        <w:t>Đầu thế kỉ XX, mục tiêu đấu tranh cùa giai cấp công nhân Việt Nam là gì?</w:t>
      </w:r>
    </w:p>
    <w:p w:rsidR="00EF16D7" w:rsidRPr="00163437" w:rsidRDefault="00EF16D7" w:rsidP="00EF16D7">
      <w:pPr>
        <w:widowControl w:val="0"/>
        <w:rPr>
          <w:rFonts w:eastAsia="Arial Unicode MS"/>
          <w:sz w:val="26"/>
          <w:szCs w:val="26"/>
          <w:lang w:val="vi-VN" w:eastAsia="vi-VN"/>
        </w:rPr>
      </w:pPr>
      <w:bookmarkStart w:id="18" w:name="bookmark52"/>
      <w:r w:rsidRPr="00163437">
        <w:rPr>
          <w:rFonts w:eastAsia="Arial Unicode MS"/>
          <w:sz w:val="26"/>
          <w:szCs w:val="26"/>
          <w:lang w:eastAsia="vi-VN"/>
        </w:rPr>
        <w:t xml:space="preserve">A. </w:t>
      </w:r>
      <w:r w:rsidRPr="00163437">
        <w:rPr>
          <w:rFonts w:eastAsia="Arial Unicode MS"/>
          <w:sz w:val="26"/>
          <w:szCs w:val="26"/>
          <w:lang w:val="vi-VN" w:eastAsia="vi-VN"/>
        </w:rPr>
        <w:t>Đòi quyền lợi kinh tế.</w:t>
      </w:r>
      <w:bookmarkEnd w:id="18"/>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Đòi quyền lợi giai cấp.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Đòi quyền lợi dân tộc.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Đòi quyền tự do, dân chủ.</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6. </w:t>
      </w:r>
      <w:r w:rsidRPr="00163437">
        <w:rPr>
          <w:rFonts w:eastAsia="Arial Unicode MS"/>
          <w:sz w:val="26"/>
          <w:szCs w:val="26"/>
          <w:lang w:val="vi-VN" w:eastAsia="vi-VN"/>
        </w:rPr>
        <w:t>Thực dân Pháp đã thực hiện chính sách nào ngay từ khi tiến hành công cuộc khai thác thuộc địa lần thứ nhất ở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Chính sách “chia để trị”.</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Chính sách “dùng người Pháp trị người Việt”.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C. Chính sách “đồng hoá” dân tộc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Chính sách “khùng bố trắng” đối với nhưng người chống đối</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7. </w:t>
      </w:r>
      <w:r w:rsidRPr="00163437">
        <w:rPr>
          <w:rFonts w:eastAsia="Arial Unicode MS"/>
          <w:sz w:val="26"/>
          <w:szCs w:val="26"/>
          <w:lang w:val="vi-VN" w:eastAsia="vi-VN"/>
        </w:rPr>
        <w:t>Trong quá trình khai thác thuộc địa ở Việt Nam, thực dân Pháp chú trọng vào ngành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A. Công nghiệp nặng.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w:t>
      </w:r>
      <w:r w:rsidRPr="00163437">
        <w:rPr>
          <w:rFonts w:eastAsia="Arial Unicode MS"/>
          <w:sz w:val="26"/>
          <w:szCs w:val="26"/>
          <w:lang w:eastAsia="vi-VN"/>
        </w:rPr>
        <w:t xml:space="preserve"> Công</w:t>
      </w:r>
      <w:r w:rsidRPr="00163437">
        <w:rPr>
          <w:rFonts w:eastAsia="Arial Unicode MS"/>
          <w:sz w:val="26"/>
          <w:szCs w:val="26"/>
          <w:lang w:val="vi-VN" w:eastAsia="vi-VN"/>
        </w:rPr>
        <w:t xml:space="preserve"> nghiệp nhẹ.</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C. </w:t>
      </w:r>
      <w:r w:rsidRPr="00163437">
        <w:rPr>
          <w:rFonts w:eastAsia="Arial Unicode MS"/>
          <w:sz w:val="26"/>
          <w:szCs w:val="26"/>
          <w:lang w:val="vi-VN" w:eastAsia="vi-VN"/>
        </w:rPr>
        <w:t>Khai thác mỏ.</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Luyện kim và cơ khí.</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8. </w:t>
      </w:r>
      <w:r w:rsidRPr="00163437">
        <w:rPr>
          <w:rFonts w:eastAsia="Arial Unicode MS"/>
          <w:sz w:val="26"/>
          <w:szCs w:val="26"/>
          <w:lang w:val="vi-VN" w:eastAsia="vi-VN"/>
        </w:rPr>
        <w:t>Giai cấp hay tầng lớp nào ở Việt Nam ngày càng gánh chịu nhiều thứ thuế và bị khổ cực trăm bề trong thời gian thực dân Pháp tiến hành cuộc khai thác thuộc địa lần thứ nhất?</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A. Tầng lớp tư sản dân tộc.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 xml:space="preserve">Tầng lớp tiểu tư sản.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Giai câp công nhân.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Giai cấp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9. </w:t>
      </w:r>
      <w:r w:rsidRPr="00163437">
        <w:rPr>
          <w:rFonts w:eastAsia="Arial Unicode MS"/>
          <w:sz w:val="26"/>
          <w:szCs w:val="26"/>
          <w:lang w:val="vi-VN" w:eastAsia="vi-VN"/>
        </w:rPr>
        <w:t xml:space="preserve">Thành phần xuất thân của giai cấp công nhân Việt Nam chủ yếu là. </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 xml:space="preserve">A. </w:t>
      </w:r>
      <w:r w:rsidRPr="00163437">
        <w:rPr>
          <w:rFonts w:eastAsia="Arial Unicode MS"/>
          <w:sz w:val="26"/>
          <w:szCs w:val="26"/>
          <w:lang w:val="vi-VN" w:eastAsia="vi-VN"/>
        </w:rPr>
        <w:t xml:space="preserve">tầng </w:t>
      </w:r>
      <w:r w:rsidRPr="00163437">
        <w:rPr>
          <w:rFonts w:eastAsia="Arial Unicode MS"/>
          <w:sz w:val="26"/>
          <w:szCs w:val="26"/>
          <w:lang w:eastAsia="vi-VN"/>
        </w:rPr>
        <w:t>lớp tư sản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giai cấp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C. </w:t>
      </w:r>
      <w:r w:rsidRPr="00163437">
        <w:rPr>
          <w:rFonts w:eastAsia="Arial Unicode MS"/>
          <w:sz w:val="26"/>
          <w:szCs w:val="26"/>
          <w:lang w:val="vi-VN" w:eastAsia="vi-VN"/>
        </w:rPr>
        <w:t>tầng lớp tiểu tư sản.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D. tầng lớp địa chủ nhỏ</w:t>
      </w:r>
    </w:p>
    <w:p w:rsidR="00EF16D7" w:rsidRPr="00163437" w:rsidRDefault="00EF16D7" w:rsidP="00EF16D7">
      <w:pPr>
        <w:widowControl w:val="0"/>
        <w:rPr>
          <w:rFonts w:eastAsia="Arial Unicode MS"/>
          <w:sz w:val="26"/>
          <w:szCs w:val="26"/>
          <w:lang w:eastAsia="vi-VN"/>
        </w:rPr>
      </w:pPr>
      <w:bookmarkStart w:id="19" w:name="bookmark53"/>
      <w:r w:rsidRPr="00163437">
        <w:rPr>
          <w:rFonts w:eastAsia="Arial Unicode MS"/>
          <w:sz w:val="26"/>
          <w:szCs w:val="26"/>
          <w:lang w:val="vi-VN" w:eastAsia="vi-VN"/>
        </w:rPr>
        <w:t>10. Hệ quá lớn nhất trong chính sách cai trị của thực dân Pháp đối với Việt Nam</w:t>
      </w:r>
      <w:bookmarkEnd w:id="19"/>
      <w:r w:rsidRPr="00163437">
        <w:rPr>
          <w:rFonts w:eastAsia="Arial Unicode MS"/>
          <w:sz w:val="26"/>
          <w:szCs w:val="26"/>
          <w:lang w:eastAsia="vi-VN"/>
        </w:rPr>
        <w:t xml:space="preserve"> sau cuộc khai thác thuộc địa lần thứu nhất là</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nền kinh tế phát triển rõ rệt.</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val="vi-VN" w:eastAsia="vi-VN"/>
        </w:rPr>
        <w:t xml:space="preserve">B. </w:t>
      </w:r>
      <w:r w:rsidRPr="00163437">
        <w:rPr>
          <w:rFonts w:eastAsia="Arial Unicode MS"/>
          <w:sz w:val="26"/>
          <w:szCs w:val="26"/>
          <w:lang w:eastAsia="vi-VN"/>
        </w:rPr>
        <w:t>công nghiệp phát triển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cơ cấu kinh tế ít nhiều có sự biến chuyển, cơ cấu xã hội biến đổi sâu sắc.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phong trào yêu nước phát triển mạnh.</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lastRenderedPageBreak/>
        <w:t xml:space="preserve">11. Qua công cuộc khai thác thuộc địa lần thứ nhất của thực dân Pháp, phương thức </w:t>
      </w:r>
      <w:r w:rsidRPr="00163437">
        <w:rPr>
          <w:rFonts w:eastAsia="Arial Unicode MS"/>
          <w:sz w:val="26"/>
          <w:szCs w:val="26"/>
          <w:lang w:eastAsia="vi-VN"/>
        </w:rPr>
        <w:t>sản xuất</w:t>
      </w:r>
      <w:r w:rsidRPr="00163437">
        <w:rPr>
          <w:rFonts w:eastAsia="Arial Unicode MS"/>
          <w:sz w:val="26"/>
          <w:szCs w:val="26"/>
          <w:lang w:val="vi-VN" w:eastAsia="vi-VN"/>
        </w:rPr>
        <w:t xml:space="preserve"> nào từng bước du nhập vào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Phương thức sản xuất phong kiến.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 xml:space="preserve">Phương thức sản xuất nhoe lẻ, tự cung tự cấp.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Phương thức sản xuất thực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D. </w:t>
      </w:r>
      <w:r w:rsidRPr="00163437">
        <w:rPr>
          <w:rFonts w:eastAsia="Arial Unicode MS"/>
          <w:sz w:val="26"/>
          <w:szCs w:val="26"/>
          <w:lang w:val="vi-VN" w:eastAsia="vi-VN"/>
        </w:rPr>
        <w:t>Phương t</w:t>
      </w:r>
      <w:r w:rsidRPr="00163437">
        <w:rPr>
          <w:rFonts w:eastAsia="Arial Unicode MS"/>
          <w:sz w:val="26"/>
          <w:szCs w:val="26"/>
          <w:lang w:eastAsia="vi-VN"/>
        </w:rPr>
        <w:t>hứ</w:t>
      </w:r>
      <w:r w:rsidRPr="00163437">
        <w:rPr>
          <w:rFonts w:eastAsia="Arial Unicode MS"/>
          <w:sz w:val="26"/>
          <w:szCs w:val="26"/>
          <w:lang w:val="vi-VN" w:eastAsia="vi-VN"/>
        </w:rPr>
        <w:t>c sản xuất tư bản chủ nghĩa.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 xml:space="preserve">12. Để tối </w:t>
      </w:r>
      <w:r w:rsidRPr="00163437">
        <w:rPr>
          <w:rFonts w:eastAsia="Arial Unicode MS"/>
          <w:sz w:val="26"/>
          <w:szCs w:val="26"/>
          <w:lang w:eastAsia="vi-VN"/>
        </w:rPr>
        <w:t xml:space="preserve">đa hóa nguồn lợi </w:t>
      </w:r>
      <w:r w:rsidRPr="00163437">
        <w:rPr>
          <w:rFonts w:eastAsia="Arial Unicode MS"/>
          <w:sz w:val="26"/>
          <w:szCs w:val="26"/>
          <w:lang w:val="vi-VN" w:eastAsia="vi-VN"/>
        </w:rPr>
        <w:t xml:space="preserve">nhuận, trong cuộc khai thác thuộc địa lần thứ nhất ở Việt 'Nam, thực dân Pháp </w:t>
      </w:r>
      <w:r w:rsidRPr="00163437">
        <w:rPr>
          <w:rFonts w:eastAsia="Arial Unicode MS"/>
          <w:sz w:val="26"/>
          <w:szCs w:val="26"/>
          <w:lang w:eastAsia="vi-VN"/>
        </w:rPr>
        <w:t>vẫn duy trì</w:t>
      </w:r>
      <w:r w:rsidRPr="00163437">
        <w:rPr>
          <w:rFonts w:eastAsia="Arial Unicode MS"/>
          <w:sz w:val="26"/>
          <w:szCs w:val="26"/>
          <w:lang w:val="vi-VN" w:eastAsia="vi-VN"/>
        </w:rPr>
        <w:t xml:space="preserve"> phương thức bóc lột nào?</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Phương thức bỏc lột tư bản chủ nghĩa.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 xml:space="preserve">Phương thức bóc lột phong kiến.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Phương thức bóc lột thực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Các phương thức bóc lột tiền tư bản chủ nghĩa.</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13. </w:t>
      </w:r>
      <w:r w:rsidRPr="00163437">
        <w:rPr>
          <w:rFonts w:eastAsia="Arial Unicode MS"/>
          <w:sz w:val="26"/>
          <w:szCs w:val="26"/>
          <w:lang w:val="vi-VN" w:eastAsia="vi-VN"/>
        </w:rPr>
        <w:t>Trong cuộc khai thác thuộc địa lần thứ nhất của thực dân Pháp ở Việt Nam đã làm xuất hiện các giai cấp và tầng lớp xã hội mới, đó là</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A. địa chủ nhỏ và công nhân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 xml:space="preserve">công nhân, tư sản dân tộc và tiểu tư sản. </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C.</w:t>
      </w:r>
      <w:r w:rsidRPr="00163437">
        <w:rPr>
          <w:rFonts w:eastAsia="Arial Unicode MS"/>
          <w:sz w:val="26"/>
          <w:szCs w:val="26"/>
          <w:lang w:val="vi-VN" w:eastAsia="vi-VN"/>
        </w:rPr>
        <w:t xml:space="preserve"> công nhân, nông dân và tư sản dân tộc.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công nhân, nông dân và tiểu tư sản.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14. </w:t>
      </w:r>
      <w:r w:rsidRPr="00163437">
        <w:rPr>
          <w:rFonts w:eastAsia="Arial Unicode MS"/>
          <w:sz w:val="26"/>
          <w:szCs w:val="26"/>
          <w:lang w:val="vi-VN" w:eastAsia="vi-VN"/>
        </w:rPr>
        <w:t>Giai cấp nào ra đời trước cuộc khai thác thuộc địa lần thứ nhất của thực dân Pháp ở ViệtNam và trở thành lực lượng đông đảo của cách mạng?</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A. Tư sản dân tộc</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B. Công nhân</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C.</w:t>
      </w:r>
      <w:r w:rsidRPr="00163437">
        <w:rPr>
          <w:rFonts w:eastAsia="Arial Unicode MS"/>
          <w:sz w:val="26"/>
          <w:szCs w:val="26"/>
          <w:lang w:val="vi-VN" w:eastAsia="vi-VN"/>
        </w:rPr>
        <w:t xml:space="preserve"> </w:t>
      </w:r>
      <w:r w:rsidRPr="00163437">
        <w:rPr>
          <w:rFonts w:eastAsia="Arial Unicode MS"/>
          <w:sz w:val="26"/>
          <w:szCs w:val="26"/>
          <w:lang w:eastAsia="vi-VN"/>
        </w:rPr>
        <w:t>Nông dân</w:t>
      </w:r>
    </w:p>
    <w:p w:rsidR="00EF16D7" w:rsidRPr="00163437" w:rsidRDefault="00EF16D7" w:rsidP="00EF16D7">
      <w:pPr>
        <w:widowControl w:val="0"/>
        <w:rPr>
          <w:rFonts w:eastAsia="Arial Unicode MS"/>
          <w:sz w:val="26"/>
          <w:szCs w:val="26"/>
          <w:lang w:eastAsia="vi-VN"/>
        </w:rPr>
      </w:pPr>
      <w:r w:rsidRPr="00163437">
        <w:rPr>
          <w:rFonts w:eastAsia="Arial Unicode MS"/>
          <w:sz w:val="26"/>
          <w:szCs w:val="26"/>
          <w:lang w:eastAsia="vi-VN"/>
        </w:rPr>
        <w:t>D. Tiểu tư sản</w:t>
      </w:r>
    </w:p>
    <w:p w:rsidR="00EF16D7" w:rsidRPr="00163437" w:rsidRDefault="00EF16D7" w:rsidP="00EF16D7">
      <w:pPr>
        <w:widowControl w:val="0"/>
        <w:rPr>
          <w:rFonts w:eastAsia="Arial Unicode MS"/>
          <w:sz w:val="26"/>
          <w:szCs w:val="26"/>
          <w:lang w:val="vi-VN" w:eastAsia="vi-VN"/>
        </w:rPr>
      </w:pPr>
      <w:bookmarkStart w:id="20" w:name="bookmark54"/>
      <w:r w:rsidRPr="00163437">
        <w:rPr>
          <w:rFonts w:eastAsia="Arial Unicode MS"/>
          <w:sz w:val="26"/>
          <w:szCs w:val="26"/>
          <w:lang w:val="vi-VN" w:eastAsia="vi-VN"/>
        </w:rPr>
        <w:t>15. Vì sao phong trào đấu tranh của công nhân Việt Nam trong những năm đầu thế kỉ XX còn mang nặng tính tự phát?</w:t>
      </w:r>
      <w:bookmarkEnd w:id="20"/>
    </w:p>
    <w:p w:rsidR="00EF16D7" w:rsidRPr="00163437" w:rsidRDefault="00EF16D7" w:rsidP="00EF16D7">
      <w:pPr>
        <w:widowControl w:val="0"/>
        <w:rPr>
          <w:rFonts w:eastAsia="Arial Unicode MS"/>
          <w:sz w:val="26"/>
          <w:szCs w:val="26"/>
          <w:lang w:val="vi-VN" w:eastAsia="vi-VN"/>
        </w:rPr>
      </w:pPr>
      <w:bookmarkStart w:id="21" w:name="bookmark55"/>
      <w:r w:rsidRPr="00163437">
        <w:rPr>
          <w:rFonts w:eastAsia="Arial Unicode MS"/>
          <w:sz w:val="26"/>
          <w:szCs w:val="26"/>
          <w:lang w:eastAsia="vi-VN"/>
        </w:rPr>
        <w:lastRenderedPageBreak/>
        <w:t xml:space="preserve">A. </w:t>
      </w:r>
      <w:r w:rsidRPr="00163437">
        <w:rPr>
          <w:rFonts w:eastAsia="Arial Unicode MS"/>
          <w:sz w:val="26"/>
          <w:szCs w:val="26"/>
          <w:lang w:val="vi-VN" w:eastAsia="vi-VN"/>
        </w:rPr>
        <w:t>Vì họ đấu tranh chưa mạnh mẽ, chưa kiên quyết.</w:t>
      </w:r>
      <w:bookmarkEnd w:id="21"/>
    </w:p>
    <w:p w:rsidR="00EF16D7" w:rsidRPr="00163437" w:rsidRDefault="00EF16D7" w:rsidP="00EF16D7">
      <w:pPr>
        <w:widowControl w:val="0"/>
        <w:rPr>
          <w:rFonts w:eastAsia="Arial Unicode MS"/>
          <w:sz w:val="26"/>
          <w:szCs w:val="26"/>
          <w:lang w:val="vi-VN" w:eastAsia="vi-VN"/>
        </w:rPr>
      </w:pPr>
      <w:bookmarkStart w:id="22" w:name="bookmark56"/>
      <w:r w:rsidRPr="00163437">
        <w:rPr>
          <w:rFonts w:eastAsia="Arial Unicode MS"/>
          <w:sz w:val="26"/>
          <w:szCs w:val="26"/>
          <w:lang w:eastAsia="vi-VN"/>
        </w:rPr>
        <w:t xml:space="preserve">B. </w:t>
      </w:r>
      <w:r w:rsidRPr="00163437">
        <w:rPr>
          <w:rFonts w:eastAsia="Arial Unicode MS"/>
          <w:sz w:val="26"/>
          <w:szCs w:val="26"/>
          <w:lang w:val="vi-VN" w:eastAsia="vi-VN"/>
        </w:rPr>
        <w:t>Vì họ đấu tranh chỉ đòi quyền lợi về kinh tế.</w:t>
      </w:r>
      <w:bookmarkEnd w:id="22"/>
    </w:p>
    <w:p w:rsidR="00EF16D7" w:rsidRPr="00163437" w:rsidRDefault="00EF16D7" w:rsidP="00EF16D7">
      <w:pPr>
        <w:widowControl w:val="0"/>
        <w:rPr>
          <w:rFonts w:eastAsia="Arial Unicode MS"/>
          <w:sz w:val="26"/>
          <w:szCs w:val="26"/>
          <w:lang w:val="vi-VN" w:eastAsia="vi-VN"/>
        </w:rPr>
      </w:pPr>
      <w:bookmarkStart w:id="23" w:name="bookmark57"/>
      <w:r w:rsidRPr="00163437">
        <w:rPr>
          <w:rFonts w:eastAsia="Arial Unicode MS"/>
          <w:sz w:val="26"/>
          <w:szCs w:val="26"/>
          <w:lang w:val="vi-VN" w:eastAsia="vi-VN"/>
        </w:rPr>
        <w:t>C. Vì họ chưa quan tâm đến việc đấu tranh đòi các quyền tự do dân chù.</w:t>
      </w:r>
      <w:bookmarkEnd w:id="23"/>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Vì sự đàn áp dã man cùa thực dân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16. </w:t>
      </w:r>
      <w:r w:rsidRPr="00163437">
        <w:rPr>
          <w:rFonts w:eastAsia="Arial Unicode MS"/>
          <w:sz w:val="26"/>
          <w:szCs w:val="26"/>
          <w:lang w:val="vi-VN" w:eastAsia="vi-VN"/>
        </w:rPr>
        <w:t>Lực lượng xã hội nào đã tiếp thu luồng tư tưởng mới bên ngoài vào Việt Nam đầu thế kỉ XX?</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A. Nông dân.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B. Công nhân.</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Sĩ phu yêu nước tiến bộ và các tầng lớp nhân dân đô thị.</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Sĩ phu yêu nước.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17. </w:t>
      </w:r>
      <w:r w:rsidRPr="00163437">
        <w:rPr>
          <w:rFonts w:eastAsia="Arial Unicode MS"/>
          <w:sz w:val="26"/>
          <w:szCs w:val="26"/>
          <w:lang w:val="vi-VN" w:eastAsia="vi-VN"/>
        </w:rPr>
        <w:t>Những năm cuối thế kỉ XIX - đầu thế kỉ XX, tư tường tiến bộ từ những nựớc nào đã ảnh hưởng đến Việt Nam?</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A. </w:t>
      </w:r>
      <w:r w:rsidRPr="00163437">
        <w:rPr>
          <w:rFonts w:eastAsia="Arial Unicode MS"/>
          <w:sz w:val="26"/>
          <w:szCs w:val="26"/>
          <w:lang w:val="vi-VN" w:eastAsia="vi-VN"/>
        </w:rPr>
        <w:t>Các nước ở khu vực Động Nam Á.</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eastAsia="vi-VN"/>
        </w:rPr>
        <w:t xml:space="preserve">B. </w:t>
      </w:r>
      <w:r w:rsidRPr="00163437">
        <w:rPr>
          <w:rFonts w:eastAsia="Arial Unicode MS"/>
          <w:sz w:val="26"/>
          <w:szCs w:val="26"/>
          <w:lang w:val="vi-VN" w:eastAsia="vi-VN"/>
        </w:rPr>
        <w:t>Nhật Bản và Trung Quốc.</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C. Anh và Pháp.</w:t>
      </w:r>
    </w:p>
    <w:p w:rsidR="00EF16D7" w:rsidRPr="00163437" w:rsidRDefault="00EF16D7" w:rsidP="00EF16D7">
      <w:pPr>
        <w:widowControl w:val="0"/>
        <w:rPr>
          <w:rFonts w:eastAsia="Arial Unicode MS"/>
          <w:sz w:val="26"/>
          <w:szCs w:val="26"/>
          <w:lang w:val="vi-VN" w:eastAsia="vi-VN"/>
        </w:rPr>
      </w:pPr>
      <w:r w:rsidRPr="00163437">
        <w:rPr>
          <w:rFonts w:eastAsia="Arial Unicode MS"/>
          <w:sz w:val="26"/>
          <w:szCs w:val="26"/>
          <w:lang w:val="vi-VN" w:eastAsia="vi-VN"/>
        </w:rPr>
        <w:t>D. Ẩn Độ và Trung Quốc.</w:t>
      </w: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045FE9" w:rsidRPr="00163437" w:rsidRDefault="00045FE9" w:rsidP="00A37CFF">
      <w:pPr>
        <w:spacing w:after="0" w:line="240" w:lineRule="auto"/>
        <w:jc w:val="center"/>
        <w:rPr>
          <w:rFonts w:ascii="Times New Roman" w:eastAsia="Times New Roman" w:hAnsi="Times New Roman" w:cs="Times New Roman"/>
          <w:sz w:val="28"/>
          <w:szCs w:val="28"/>
        </w:rPr>
      </w:pPr>
    </w:p>
    <w:p w:rsidR="0023502A" w:rsidRPr="00163437" w:rsidRDefault="0023502A" w:rsidP="00A37CFF">
      <w:pPr>
        <w:spacing w:after="0" w:line="240" w:lineRule="auto"/>
        <w:jc w:val="center"/>
        <w:rPr>
          <w:rFonts w:ascii="Times New Roman" w:eastAsia="Times New Roman" w:hAnsi="Times New Roman" w:cs="Times New Roman"/>
          <w:sz w:val="28"/>
          <w:szCs w:val="28"/>
        </w:rPr>
      </w:pPr>
    </w:p>
    <w:p w:rsidR="007727A0" w:rsidRDefault="007727A0" w:rsidP="00A37CFF">
      <w:pPr>
        <w:spacing w:after="0" w:line="240" w:lineRule="auto"/>
        <w:jc w:val="center"/>
        <w:rPr>
          <w:rFonts w:ascii="Times New Roman" w:eastAsia="Times New Roman" w:hAnsi="Times New Roman" w:cs="Times New Roman"/>
          <w:sz w:val="28"/>
          <w:szCs w:val="28"/>
        </w:rPr>
      </w:pPr>
    </w:p>
    <w:p w:rsidR="007727A0" w:rsidRDefault="007727A0" w:rsidP="00A37CFF">
      <w:pPr>
        <w:spacing w:after="0" w:line="240" w:lineRule="auto"/>
        <w:jc w:val="center"/>
        <w:rPr>
          <w:rFonts w:ascii="Times New Roman" w:eastAsia="Times New Roman" w:hAnsi="Times New Roman" w:cs="Times New Roman"/>
          <w:sz w:val="28"/>
          <w:szCs w:val="28"/>
        </w:rPr>
      </w:pPr>
    </w:p>
    <w:p w:rsidR="007727A0" w:rsidRDefault="007727A0" w:rsidP="00A37CFF">
      <w:pPr>
        <w:spacing w:after="0" w:line="240" w:lineRule="auto"/>
        <w:jc w:val="center"/>
        <w:rPr>
          <w:rFonts w:ascii="Times New Roman" w:eastAsia="Times New Roman" w:hAnsi="Times New Roman" w:cs="Times New Roman"/>
          <w:sz w:val="28"/>
          <w:szCs w:val="28"/>
        </w:rPr>
      </w:pPr>
    </w:p>
    <w:p w:rsidR="007727A0" w:rsidRDefault="007727A0" w:rsidP="00A37CFF">
      <w:pPr>
        <w:spacing w:after="0" w:line="240" w:lineRule="auto"/>
        <w:jc w:val="center"/>
        <w:rPr>
          <w:rFonts w:ascii="Times New Roman" w:eastAsia="Times New Roman" w:hAnsi="Times New Roman" w:cs="Times New Roman"/>
          <w:sz w:val="28"/>
          <w:szCs w:val="28"/>
        </w:rPr>
      </w:pPr>
    </w:p>
    <w:p w:rsidR="0023502A" w:rsidRPr="00A37CFF" w:rsidRDefault="0023502A" w:rsidP="00A37CFF">
      <w:pPr>
        <w:spacing w:after="0" w:line="240" w:lineRule="auto"/>
        <w:jc w:val="center"/>
        <w:rPr>
          <w:rFonts w:ascii="Times New Roman" w:eastAsia="Times New Roman" w:hAnsi="Times New Roman" w:cs="Times New Roman"/>
          <w:sz w:val="28"/>
          <w:szCs w:val="28"/>
          <w:u w:val="single"/>
        </w:rPr>
      </w:pPr>
      <w:bookmarkStart w:id="24" w:name="_GoBack"/>
      <w:bookmarkEnd w:id="24"/>
    </w:p>
    <w:sectPr w:rsidR="0023502A" w:rsidRPr="00A37CFF" w:rsidSect="008E7F83">
      <w:headerReference w:type="even" r:id="rId8"/>
      <w:headerReference w:type="default" r:id="rId9"/>
      <w:footerReference w:type="even" r:id="rId10"/>
      <w:footerReference w:type="default" r:id="rId11"/>
      <w:headerReference w:type="first" r:id="rId12"/>
      <w:footerReference w:type="first" r:id="rId13"/>
      <w:pgSz w:w="12240" w:h="15840"/>
      <w:pgMar w:top="1080" w:right="1440" w:bottom="900" w:left="144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47" w:rsidRDefault="00E92C47" w:rsidP="008E7F83">
      <w:pPr>
        <w:spacing w:after="0" w:line="240" w:lineRule="auto"/>
      </w:pPr>
      <w:r>
        <w:separator/>
      </w:r>
    </w:p>
  </w:endnote>
  <w:endnote w:type="continuationSeparator" w:id="0">
    <w:p w:rsidR="00E92C47" w:rsidRDefault="00E92C47" w:rsidP="008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NI-Redrock">
    <w:altName w:val="Segoe UI"/>
    <w:panose1 w:val="020B0500000000000000"/>
    <w:charset w:val="00"/>
    <w:family w:val="swiss"/>
    <w:pitch w:val="variable"/>
    <w:sig w:usb0="00000003" w:usb1="00000000" w:usb2="00000000" w:usb3="00000000" w:csb0="00000001" w:csb1="00000000"/>
  </w:font>
  <w:font w:name="VNshelleyAllegro">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02" w:rsidRDefault="008E3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669806"/>
      <w:docPartObj>
        <w:docPartGallery w:val="Page Numbers (Bottom of Page)"/>
        <w:docPartUnique/>
      </w:docPartObj>
    </w:sdtPr>
    <w:sdtEndPr>
      <w:rPr>
        <w:noProof/>
      </w:rPr>
    </w:sdtEndPr>
    <w:sdtContent>
      <w:p w:rsidR="001B0B23" w:rsidRDefault="001B0B23">
        <w:pPr>
          <w:pStyle w:val="Footer"/>
          <w:jc w:val="right"/>
        </w:pPr>
        <w:r>
          <w:fldChar w:fldCharType="begin"/>
        </w:r>
        <w:r>
          <w:instrText xml:space="preserve"> PAGE   \* MERGEFORMAT </w:instrText>
        </w:r>
        <w:r>
          <w:fldChar w:fldCharType="separate"/>
        </w:r>
        <w:r w:rsidR="00251C03">
          <w:rPr>
            <w:noProof/>
          </w:rPr>
          <w:t>22</w:t>
        </w:r>
        <w:r>
          <w:rPr>
            <w:noProof/>
          </w:rPr>
          <w:fldChar w:fldCharType="end"/>
        </w:r>
      </w:p>
    </w:sdtContent>
  </w:sdt>
  <w:p w:rsidR="001B0B23" w:rsidRDefault="001B0B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02" w:rsidRDefault="008E3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47" w:rsidRDefault="00E92C47" w:rsidP="008E7F83">
      <w:pPr>
        <w:spacing w:after="0" w:line="240" w:lineRule="auto"/>
      </w:pPr>
      <w:r>
        <w:separator/>
      </w:r>
    </w:p>
  </w:footnote>
  <w:footnote w:type="continuationSeparator" w:id="0">
    <w:p w:rsidR="00E92C47" w:rsidRDefault="00E92C47" w:rsidP="008E7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02" w:rsidRDefault="008E3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B23" w:rsidRPr="008E3202" w:rsidRDefault="001B0B23" w:rsidP="008E3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202" w:rsidRDefault="008E3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05A"/>
    <w:multiLevelType w:val="hybridMultilevel"/>
    <w:tmpl w:val="A16C3944"/>
    <w:lvl w:ilvl="0" w:tplc="FC5AB4E8">
      <w:start w:val="1"/>
      <w:numFmt w:val="bullet"/>
      <w:lvlText w:val=""/>
      <w:lvlJc w:val="left"/>
      <w:pPr>
        <w:tabs>
          <w:tab w:val="num" w:pos="284"/>
        </w:tabs>
        <w:ind w:left="0" w:firstLine="0"/>
      </w:pPr>
      <w:rPr>
        <w:rFonts w:ascii="Symbol" w:hAnsi="Symbol" w:hint="default"/>
      </w:rPr>
    </w:lvl>
    <w:lvl w:ilvl="1" w:tplc="98580F2C">
      <w:start w:val="1"/>
      <w:numFmt w:val="decimal"/>
      <w:lvlText w:val="%2."/>
      <w:lvlJc w:val="left"/>
      <w:pPr>
        <w:tabs>
          <w:tab w:val="num" w:pos="284"/>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B5198"/>
    <w:multiLevelType w:val="hybridMultilevel"/>
    <w:tmpl w:val="CE16A94A"/>
    <w:lvl w:ilvl="0" w:tplc="590EDAA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7E04EB2"/>
    <w:multiLevelType w:val="hybridMultilevel"/>
    <w:tmpl w:val="81B2F508"/>
    <w:lvl w:ilvl="0" w:tplc="76EE05A2">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A4A7B9C"/>
    <w:multiLevelType w:val="multilevel"/>
    <w:tmpl w:val="E0D61B7A"/>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A46E04"/>
    <w:multiLevelType w:val="multilevel"/>
    <w:tmpl w:val="99F27A5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3A7295"/>
    <w:multiLevelType w:val="hybridMultilevel"/>
    <w:tmpl w:val="032E3E7A"/>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8000AD"/>
    <w:multiLevelType w:val="hybridMultilevel"/>
    <w:tmpl w:val="606A40C2"/>
    <w:lvl w:ilvl="0" w:tplc="BD40B742">
      <w:start w:val="1"/>
      <w:numFmt w:val="bullet"/>
      <w:lvlText w:val=""/>
      <w:lvlJc w:val="left"/>
      <w:pPr>
        <w:tabs>
          <w:tab w:val="num" w:pos="2880"/>
        </w:tabs>
        <w:ind w:left="2880" w:hanging="360"/>
      </w:pPr>
      <w:rPr>
        <w:rFonts w:ascii="Symbol" w:hAnsi="Symbol" w:hint="default"/>
      </w:rPr>
    </w:lvl>
    <w:lvl w:ilvl="1" w:tplc="132AA51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C04477"/>
    <w:multiLevelType w:val="hybridMultilevel"/>
    <w:tmpl w:val="D55002E8"/>
    <w:lvl w:ilvl="0" w:tplc="0C740220">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nsid w:val="11CF7664"/>
    <w:multiLevelType w:val="hybridMultilevel"/>
    <w:tmpl w:val="6052A0F2"/>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9E26EA"/>
    <w:multiLevelType w:val="hybridMultilevel"/>
    <w:tmpl w:val="D05E2A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F637FF"/>
    <w:multiLevelType w:val="hybridMultilevel"/>
    <w:tmpl w:val="94A4E792"/>
    <w:lvl w:ilvl="0" w:tplc="CA141110">
      <w:start w:val="1"/>
      <w:numFmt w:val="bullet"/>
      <w:lvlText w:val=""/>
      <w:lvlJc w:val="left"/>
      <w:pPr>
        <w:tabs>
          <w:tab w:val="num" w:pos="284"/>
        </w:tabs>
        <w:ind w:left="113" w:hanging="113"/>
      </w:pPr>
      <w:rPr>
        <w:rFonts w:ascii="Symbol" w:hAnsi="Symbol" w:hint="default"/>
      </w:rPr>
    </w:lvl>
    <w:lvl w:ilvl="1" w:tplc="26341D94">
      <w:start w:val="1"/>
      <w:numFmt w:val="bullet"/>
      <w:lvlText w:val=""/>
      <w:lvlJc w:val="left"/>
      <w:pPr>
        <w:tabs>
          <w:tab w:val="num" w:pos="1307"/>
        </w:tabs>
        <w:ind w:left="1194" w:hanging="11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7A3AFC"/>
    <w:multiLevelType w:val="hybridMultilevel"/>
    <w:tmpl w:val="3F9EF686"/>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D157A8"/>
    <w:multiLevelType w:val="hybridMultilevel"/>
    <w:tmpl w:val="F678F8F4"/>
    <w:lvl w:ilvl="0" w:tplc="D988F584">
      <w:start w:val="1"/>
      <w:numFmt w:val="bullet"/>
      <w:lvlText w:val=""/>
      <w:lvlJc w:val="left"/>
      <w:pPr>
        <w:tabs>
          <w:tab w:val="num" w:pos="227"/>
        </w:tabs>
        <w:ind w:left="227" w:hanging="227"/>
      </w:pPr>
      <w:rPr>
        <w:rFonts w:ascii="Symbol" w:hAnsi="Symbol" w:hint="default"/>
      </w:rPr>
    </w:lvl>
    <w:lvl w:ilvl="1" w:tplc="6A56C7D4">
      <w:start w:val="1"/>
      <w:numFmt w:val="bullet"/>
      <w:lvlText w:val="+"/>
      <w:lvlJc w:val="left"/>
      <w:pPr>
        <w:tabs>
          <w:tab w:val="num" w:pos="1307"/>
        </w:tabs>
        <w:ind w:left="1307" w:hanging="227"/>
      </w:pPr>
      <w:rPr>
        <w:rFonts w:ascii="Courier New" w:hAnsi="Courier New" w:hint="default"/>
      </w:rPr>
    </w:lvl>
    <w:lvl w:ilvl="2" w:tplc="5650BC70">
      <w:start w:val="1"/>
      <w:numFmt w:val="bullet"/>
      <w:lvlText w:val="+"/>
      <w:lvlJc w:val="left"/>
      <w:pPr>
        <w:tabs>
          <w:tab w:val="num" w:pos="2027"/>
        </w:tabs>
        <w:ind w:left="2027" w:hanging="227"/>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4A7897"/>
    <w:multiLevelType w:val="hybridMultilevel"/>
    <w:tmpl w:val="2C2AA614"/>
    <w:lvl w:ilvl="0" w:tplc="EB94261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26647BC9"/>
    <w:multiLevelType w:val="hybridMultilevel"/>
    <w:tmpl w:val="112AC5C8"/>
    <w:lvl w:ilvl="0" w:tplc="54FE12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68E56C3"/>
    <w:multiLevelType w:val="hybridMultilevel"/>
    <w:tmpl w:val="14426D92"/>
    <w:lvl w:ilvl="0" w:tplc="B53E8FB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93807DD"/>
    <w:multiLevelType w:val="hybridMultilevel"/>
    <w:tmpl w:val="98848E74"/>
    <w:lvl w:ilvl="0" w:tplc="072A11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29E863B9"/>
    <w:multiLevelType w:val="hybridMultilevel"/>
    <w:tmpl w:val="1B84FD8A"/>
    <w:lvl w:ilvl="0" w:tplc="2DB8522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2B0A48A4"/>
    <w:multiLevelType w:val="hybridMultilevel"/>
    <w:tmpl w:val="1BFE5582"/>
    <w:lvl w:ilvl="0" w:tplc="D3AE712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2EC0376F"/>
    <w:multiLevelType w:val="hybridMultilevel"/>
    <w:tmpl w:val="E67A8DB2"/>
    <w:lvl w:ilvl="0" w:tplc="A58678D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1E26D4E"/>
    <w:multiLevelType w:val="hybridMultilevel"/>
    <w:tmpl w:val="99888D9E"/>
    <w:lvl w:ilvl="0" w:tplc="18D2900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35D27809"/>
    <w:multiLevelType w:val="hybridMultilevel"/>
    <w:tmpl w:val="35462E0A"/>
    <w:lvl w:ilvl="0" w:tplc="1C22AEA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3F3B0333"/>
    <w:multiLevelType w:val="hybridMultilevel"/>
    <w:tmpl w:val="AED47B86"/>
    <w:lvl w:ilvl="0" w:tplc="264E0A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40CA515A"/>
    <w:multiLevelType w:val="hybridMultilevel"/>
    <w:tmpl w:val="077680F2"/>
    <w:lvl w:ilvl="0" w:tplc="CA141110">
      <w:start w:val="1"/>
      <w:numFmt w:val="bullet"/>
      <w:lvlText w:val=""/>
      <w:lvlJc w:val="left"/>
      <w:pPr>
        <w:tabs>
          <w:tab w:val="num" w:pos="284"/>
        </w:tabs>
        <w:ind w:left="113" w:hanging="11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B7F02E0"/>
    <w:multiLevelType w:val="hybridMultilevel"/>
    <w:tmpl w:val="17A6AEE2"/>
    <w:lvl w:ilvl="0" w:tplc="C7D27AF2">
      <w:start w:val="1"/>
      <w:numFmt w:val="bullet"/>
      <w:lvlText w:val="+"/>
      <w:lvlJc w:val="left"/>
      <w:pPr>
        <w:tabs>
          <w:tab w:val="num" w:pos="227"/>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E42376"/>
    <w:multiLevelType w:val="hybridMultilevel"/>
    <w:tmpl w:val="1E6A494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03C4D4B"/>
    <w:multiLevelType w:val="hybridMultilevel"/>
    <w:tmpl w:val="FE68A92A"/>
    <w:lvl w:ilvl="0" w:tplc="FD06705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13C25A4"/>
    <w:multiLevelType w:val="hybridMultilevel"/>
    <w:tmpl w:val="AF6A08E6"/>
    <w:lvl w:ilvl="0" w:tplc="B4605D4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53052A38"/>
    <w:multiLevelType w:val="hybridMultilevel"/>
    <w:tmpl w:val="A876686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F150EE"/>
    <w:multiLevelType w:val="hybridMultilevel"/>
    <w:tmpl w:val="1E38B280"/>
    <w:lvl w:ilvl="0" w:tplc="1DC8C352">
      <w:start w:val="1"/>
      <w:numFmt w:val="bullet"/>
      <w:lvlText w:val="-"/>
      <w:lvlJc w:val="left"/>
      <w:pPr>
        <w:tabs>
          <w:tab w:val="num" w:pos="170"/>
        </w:tabs>
        <w:ind w:left="170" w:hanging="170"/>
      </w:pPr>
      <w:rPr>
        <w:rFonts w:ascii="Courier New" w:hAnsi="Courier New" w:hint="default"/>
      </w:rPr>
    </w:lvl>
    <w:lvl w:ilvl="1" w:tplc="C5C476AC">
      <w:start w:val="1"/>
      <w:numFmt w:val="bullet"/>
      <w:lvlText w:val="+"/>
      <w:lvlJc w:val="left"/>
      <w:pPr>
        <w:tabs>
          <w:tab w:val="num" w:pos="340"/>
        </w:tabs>
        <w:ind w:left="340" w:hanging="22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6E1E97"/>
    <w:multiLevelType w:val="hybridMultilevel"/>
    <w:tmpl w:val="A658EA36"/>
    <w:lvl w:ilvl="0" w:tplc="55DC386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5AC44F95"/>
    <w:multiLevelType w:val="hybridMultilevel"/>
    <w:tmpl w:val="A7E21362"/>
    <w:lvl w:ilvl="0" w:tplc="FDFA0CF6">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FD6BEE"/>
    <w:multiLevelType w:val="hybridMultilevel"/>
    <w:tmpl w:val="A5FC2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26709"/>
    <w:multiLevelType w:val="hybridMultilevel"/>
    <w:tmpl w:val="651A25FE"/>
    <w:lvl w:ilvl="0" w:tplc="6B8417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646F4B7F"/>
    <w:multiLevelType w:val="hybridMultilevel"/>
    <w:tmpl w:val="6CCE7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720F95"/>
    <w:multiLevelType w:val="multilevel"/>
    <w:tmpl w:val="EC087AE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DD667F"/>
    <w:multiLevelType w:val="hybridMultilevel"/>
    <w:tmpl w:val="F9524F52"/>
    <w:lvl w:ilvl="0" w:tplc="7DAA6AA4">
      <w:start w:val="1"/>
      <w:numFmt w:val="upperRoman"/>
      <w:lvlText w:val="%1."/>
      <w:lvlJc w:val="left"/>
      <w:pPr>
        <w:tabs>
          <w:tab w:val="num" w:pos="1080"/>
        </w:tabs>
        <w:ind w:left="1080" w:hanging="720"/>
      </w:pPr>
      <w:rPr>
        <w:rFonts w:hint="default"/>
      </w:rPr>
    </w:lvl>
    <w:lvl w:ilvl="1" w:tplc="6F3825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4143C"/>
    <w:multiLevelType w:val="hybridMultilevel"/>
    <w:tmpl w:val="F0B035AA"/>
    <w:lvl w:ilvl="0" w:tplc="41C224EC">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2050B4"/>
    <w:multiLevelType w:val="hybridMultilevel"/>
    <w:tmpl w:val="C5AAA9C4"/>
    <w:lvl w:ilvl="0" w:tplc="FA321144">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0754C2"/>
    <w:multiLevelType w:val="hybridMultilevel"/>
    <w:tmpl w:val="56B494B4"/>
    <w:lvl w:ilvl="0" w:tplc="5EB6D2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6A1E6004"/>
    <w:multiLevelType w:val="hybridMultilevel"/>
    <w:tmpl w:val="1158E004"/>
    <w:lvl w:ilvl="0" w:tplc="5ED4545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nsid w:val="6C0E2D9F"/>
    <w:multiLevelType w:val="hybridMultilevel"/>
    <w:tmpl w:val="DD2A269C"/>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826D2F"/>
    <w:multiLevelType w:val="hybridMultilevel"/>
    <w:tmpl w:val="38E2BF44"/>
    <w:lvl w:ilvl="0" w:tplc="7E6EE16A">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nsid w:val="70BC22B5"/>
    <w:multiLevelType w:val="hybridMultilevel"/>
    <w:tmpl w:val="6EA88066"/>
    <w:lvl w:ilvl="0" w:tplc="132AA514">
      <w:start w:val="1"/>
      <w:numFmt w:val="bullet"/>
      <w:lvlText w:val="+"/>
      <w:lvlJc w:val="left"/>
      <w:pPr>
        <w:tabs>
          <w:tab w:val="num" w:pos="2880"/>
        </w:tabs>
        <w:ind w:left="2880" w:hanging="360"/>
      </w:pPr>
      <w:rPr>
        <w:rFonts w:ascii="Courier New" w:hAnsi="Courier New" w:hint="default"/>
      </w:rPr>
    </w:lvl>
    <w:lvl w:ilvl="1" w:tplc="9CD2D1D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70092C"/>
    <w:multiLevelType w:val="hybridMultilevel"/>
    <w:tmpl w:val="33AE1B38"/>
    <w:lvl w:ilvl="0" w:tplc="BA74924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nsid w:val="73F00BD1"/>
    <w:multiLevelType w:val="hybridMultilevel"/>
    <w:tmpl w:val="DAC08BCE"/>
    <w:lvl w:ilvl="0" w:tplc="A2A4EE62">
      <w:start w:val="1"/>
      <w:numFmt w:val="bullet"/>
      <w:lvlText w:val=""/>
      <w:lvlJc w:val="left"/>
      <w:pPr>
        <w:tabs>
          <w:tab w:val="num" w:pos="284"/>
        </w:tabs>
        <w:ind w:left="113" w:hanging="113"/>
      </w:pPr>
      <w:rPr>
        <w:rFonts w:ascii="Symbol" w:hAnsi="Symbol" w:hint="default"/>
      </w:rPr>
    </w:lvl>
    <w:lvl w:ilvl="1" w:tplc="773CCE22">
      <w:start w:val="1"/>
      <w:numFmt w:val="bullet"/>
      <w:lvlText w:val=""/>
      <w:lvlJc w:val="left"/>
      <w:pPr>
        <w:tabs>
          <w:tab w:val="num" w:pos="454"/>
        </w:tabs>
        <w:ind w:left="454" w:hanging="227"/>
      </w:pPr>
      <w:rPr>
        <w:rFonts w:ascii="Symbol" w:hAnsi="Symbol" w:hint="default"/>
      </w:rPr>
    </w:lvl>
    <w:lvl w:ilvl="2" w:tplc="A68AA97A">
      <w:start w:val="1"/>
      <w:numFmt w:val="bullet"/>
      <w:lvlText w:val=""/>
      <w:lvlJc w:val="left"/>
      <w:pPr>
        <w:tabs>
          <w:tab w:val="num" w:pos="340"/>
        </w:tabs>
        <w:ind w:left="340" w:hanging="227"/>
      </w:pPr>
      <w:rPr>
        <w:rFonts w:ascii="Symbol" w:hAnsi="Symbol" w:hint="default"/>
      </w:rPr>
    </w:lvl>
    <w:lvl w:ilvl="3" w:tplc="0D8AA8F2">
      <w:start w:val="1"/>
      <w:numFmt w:val="bullet"/>
      <w:lvlText w:val=""/>
      <w:lvlJc w:val="left"/>
      <w:pPr>
        <w:tabs>
          <w:tab w:val="num" w:pos="454"/>
        </w:tabs>
        <w:ind w:left="454" w:hanging="227"/>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CD5967"/>
    <w:multiLevelType w:val="hybridMultilevel"/>
    <w:tmpl w:val="1B584882"/>
    <w:lvl w:ilvl="0" w:tplc="AE36FE5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nsid w:val="7A49078C"/>
    <w:multiLevelType w:val="hybridMultilevel"/>
    <w:tmpl w:val="EDBA906C"/>
    <w:lvl w:ilvl="0" w:tplc="9550C98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nsid w:val="7C48244C"/>
    <w:multiLevelType w:val="hybridMultilevel"/>
    <w:tmpl w:val="466E729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8E37B1"/>
    <w:multiLevelType w:val="hybridMultilevel"/>
    <w:tmpl w:val="8EC49694"/>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6"/>
  </w:num>
  <w:num w:numId="3">
    <w:abstractNumId w:val="9"/>
  </w:num>
  <w:num w:numId="4">
    <w:abstractNumId w:val="2"/>
  </w:num>
  <w:num w:numId="5">
    <w:abstractNumId w:val="43"/>
  </w:num>
  <w:num w:numId="6">
    <w:abstractNumId w:val="29"/>
  </w:num>
  <w:num w:numId="7">
    <w:abstractNumId w:val="0"/>
  </w:num>
  <w:num w:numId="8">
    <w:abstractNumId w:val="34"/>
  </w:num>
  <w:num w:numId="9">
    <w:abstractNumId w:val="6"/>
  </w:num>
  <w:num w:numId="10">
    <w:abstractNumId w:val="23"/>
  </w:num>
  <w:num w:numId="11">
    <w:abstractNumId w:val="10"/>
  </w:num>
  <w:num w:numId="12">
    <w:abstractNumId w:val="24"/>
  </w:num>
  <w:num w:numId="13">
    <w:abstractNumId w:val="45"/>
  </w:num>
  <w:num w:numId="14">
    <w:abstractNumId w:val="12"/>
  </w:num>
  <w:num w:numId="15">
    <w:abstractNumId w:val="28"/>
  </w:num>
  <w:num w:numId="16">
    <w:abstractNumId w:val="48"/>
  </w:num>
  <w:num w:numId="17">
    <w:abstractNumId w:val="49"/>
  </w:num>
  <w:num w:numId="18">
    <w:abstractNumId w:val="11"/>
  </w:num>
  <w:num w:numId="19">
    <w:abstractNumId w:val="5"/>
  </w:num>
  <w:num w:numId="20">
    <w:abstractNumId w:val="8"/>
  </w:num>
  <w:num w:numId="21">
    <w:abstractNumId w:val="41"/>
  </w:num>
  <w:num w:numId="22">
    <w:abstractNumId w:val="38"/>
  </w:num>
  <w:num w:numId="23">
    <w:abstractNumId w:val="31"/>
  </w:num>
  <w:num w:numId="24">
    <w:abstractNumId w:val="37"/>
  </w:num>
  <w:num w:numId="25">
    <w:abstractNumId w:val="1"/>
  </w:num>
  <w:num w:numId="26">
    <w:abstractNumId w:val="18"/>
  </w:num>
  <w:num w:numId="27">
    <w:abstractNumId w:val="40"/>
  </w:num>
  <w:num w:numId="28">
    <w:abstractNumId w:val="16"/>
  </w:num>
  <w:num w:numId="29">
    <w:abstractNumId w:val="20"/>
  </w:num>
  <w:num w:numId="30">
    <w:abstractNumId w:val="30"/>
  </w:num>
  <w:num w:numId="31">
    <w:abstractNumId w:val="42"/>
  </w:num>
  <w:num w:numId="32">
    <w:abstractNumId w:val="17"/>
  </w:num>
  <w:num w:numId="33">
    <w:abstractNumId w:val="33"/>
  </w:num>
  <w:num w:numId="34">
    <w:abstractNumId w:val="44"/>
  </w:num>
  <w:num w:numId="35">
    <w:abstractNumId w:val="19"/>
  </w:num>
  <w:num w:numId="36">
    <w:abstractNumId w:val="14"/>
  </w:num>
  <w:num w:numId="37">
    <w:abstractNumId w:val="46"/>
  </w:num>
  <w:num w:numId="38">
    <w:abstractNumId w:val="21"/>
  </w:num>
  <w:num w:numId="39">
    <w:abstractNumId w:val="7"/>
  </w:num>
  <w:num w:numId="40">
    <w:abstractNumId w:val="47"/>
  </w:num>
  <w:num w:numId="41">
    <w:abstractNumId w:val="39"/>
  </w:num>
  <w:num w:numId="42">
    <w:abstractNumId w:val="13"/>
  </w:num>
  <w:num w:numId="43">
    <w:abstractNumId w:val="22"/>
  </w:num>
  <w:num w:numId="44">
    <w:abstractNumId w:val="27"/>
  </w:num>
  <w:num w:numId="45">
    <w:abstractNumId w:val="26"/>
  </w:num>
  <w:num w:numId="46">
    <w:abstractNumId w:val="15"/>
  </w:num>
  <w:num w:numId="47">
    <w:abstractNumId w:val="25"/>
  </w:num>
  <w:num w:numId="48">
    <w:abstractNumId w:val="35"/>
  </w:num>
  <w:num w:numId="49">
    <w:abstractNumId w:val="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CFF"/>
    <w:rsid w:val="00003E0C"/>
    <w:rsid w:val="00017961"/>
    <w:rsid w:val="00026A72"/>
    <w:rsid w:val="00041660"/>
    <w:rsid w:val="00045FE9"/>
    <w:rsid w:val="00064AF0"/>
    <w:rsid w:val="00071BE7"/>
    <w:rsid w:val="00077D8A"/>
    <w:rsid w:val="001114E4"/>
    <w:rsid w:val="00120B4C"/>
    <w:rsid w:val="001256E3"/>
    <w:rsid w:val="00136A63"/>
    <w:rsid w:val="00137615"/>
    <w:rsid w:val="00163437"/>
    <w:rsid w:val="00191B71"/>
    <w:rsid w:val="001B0B23"/>
    <w:rsid w:val="001C17B4"/>
    <w:rsid w:val="001E40B8"/>
    <w:rsid w:val="00210300"/>
    <w:rsid w:val="0021362D"/>
    <w:rsid w:val="00233B9C"/>
    <w:rsid w:val="0023502A"/>
    <w:rsid w:val="00251C03"/>
    <w:rsid w:val="00253AF4"/>
    <w:rsid w:val="00260A3A"/>
    <w:rsid w:val="00264699"/>
    <w:rsid w:val="00276F6F"/>
    <w:rsid w:val="002A3196"/>
    <w:rsid w:val="002B4149"/>
    <w:rsid w:val="002C7FB9"/>
    <w:rsid w:val="002E6632"/>
    <w:rsid w:val="00307654"/>
    <w:rsid w:val="003271CB"/>
    <w:rsid w:val="003554D6"/>
    <w:rsid w:val="00365916"/>
    <w:rsid w:val="0039173A"/>
    <w:rsid w:val="003924C8"/>
    <w:rsid w:val="003A0D34"/>
    <w:rsid w:val="003B2EA5"/>
    <w:rsid w:val="003B6142"/>
    <w:rsid w:val="003D0D83"/>
    <w:rsid w:val="003D6F11"/>
    <w:rsid w:val="003F1835"/>
    <w:rsid w:val="00463BA2"/>
    <w:rsid w:val="00471E8D"/>
    <w:rsid w:val="0048367E"/>
    <w:rsid w:val="00493BF7"/>
    <w:rsid w:val="00497E12"/>
    <w:rsid w:val="004A6635"/>
    <w:rsid w:val="004D2626"/>
    <w:rsid w:val="004F35EE"/>
    <w:rsid w:val="00520041"/>
    <w:rsid w:val="0053343B"/>
    <w:rsid w:val="005455B0"/>
    <w:rsid w:val="005A1AAC"/>
    <w:rsid w:val="005B396E"/>
    <w:rsid w:val="005C65E5"/>
    <w:rsid w:val="005F67C4"/>
    <w:rsid w:val="00622093"/>
    <w:rsid w:val="006531C6"/>
    <w:rsid w:val="00695FBD"/>
    <w:rsid w:val="006A7D41"/>
    <w:rsid w:val="007000EE"/>
    <w:rsid w:val="00713A70"/>
    <w:rsid w:val="007727A0"/>
    <w:rsid w:val="00777F76"/>
    <w:rsid w:val="007805CB"/>
    <w:rsid w:val="00793DD4"/>
    <w:rsid w:val="007B296E"/>
    <w:rsid w:val="007C6E85"/>
    <w:rsid w:val="007D4F1E"/>
    <w:rsid w:val="007F2592"/>
    <w:rsid w:val="007F3490"/>
    <w:rsid w:val="00813E67"/>
    <w:rsid w:val="00822FC6"/>
    <w:rsid w:val="00823AB7"/>
    <w:rsid w:val="0083630E"/>
    <w:rsid w:val="00846E05"/>
    <w:rsid w:val="00867187"/>
    <w:rsid w:val="008B3FF4"/>
    <w:rsid w:val="008E15D4"/>
    <w:rsid w:val="008E250A"/>
    <w:rsid w:val="008E2633"/>
    <w:rsid w:val="008E3202"/>
    <w:rsid w:val="008E7F83"/>
    <w:rsid w:val="00907717"/>
    <w:rsid w:val="00907B96"/>
    <w:rsid w:val="00922E1C"/>
    <w:rsid w:val="00967221"/>
    <w:rsid w:val="00975F6C"/>
    <w:rsid w:val="00987655"/>
    <w:rsid w:val="009B0B89"/>
    <w:rsid w:val="009B0F1D"/>
    <w:rsid w:val="009C5264"/>
    <w:rsid w:val="009C7C8C"/>
    <w:rsid w:val="009E43C7"/>
    <w:rsid w:val="009E5A78"/>
    <w:rsid w:val="009F1701"/>
    <w:rsid w:val="00A12DFD"/>
    <w:rsid w:val="00A37CFF"/>
    <w:rsid w:val="00A600AA"/>
    <w:rsid w:val="00A70919"/>
    <w:rsid w:val="00A8045E"/>
    <w:rsid w:val="00A95FF1"/>
    <w:rsid w:val="00AA7776"/>
    <w:rsid w:val="00AB4725"/>
    <w:rsid w:val="00AB5B33"/>
    <w:rsid w:val="00AD0BC0"/>
    <w:rsid w:val="00AD40DF"/>
    <w:rsid w:val="00B6108C"/>
    <w:rsid w:val="00B669D2"/>
    <w:rsid w:val="00B72C19"/>
    <w:rsid w:val="00BC3E59"/>
    <w:rsid w:val="00BD43AE"/>
    <w:rsid w:val="00C2146B"/>
    <w:rsid w:val="00C646AF"/>
    <w:rsid w:val="00C96CD9"/>
    <w:rsid w:val="00CC49E4"/>
    <w:rsid w:val="00CF7A2E"/>
    <w:rsid w:val="00D036A7"/>
    <w:rsid w:val="00D048F0"/>
    <w:rsid w:val="00D33610"/>
    <w:rsid w:val="00D5076F"/>
    <w:rsid w:val="00D61595"/>
    <w:rsid w:val="00D63456"/>
    <w:rsid w:val="00DC5184"/>
    <w:rsid w:val="00E00EFA"/>
    <w:rsid w:val="00E3668C"/>
    <w:rsid w:val="00E74463"/>
    <w:rsid w:val="00E74F6C"/>
    <w:rsid w:val="00E821D9"/>
    <w:rsid w:val="00E92C47"/>
    <w:rsid w:val="00EB51D5"/>
    <w:rsid w:val="00EB7640"/>
    <w:rsid w:val="00EE7B1A"/>
    <w:rsid w:val="00EF16D7"/>
    <w:rsid w:val="00F12987"/>
    <w:rsid w:val="00F4293A"/>
    <w:rsid w:val="00F56524"/>
    <w:rsid w:val="00F8314C"/>
    <w:rsid w:val="00F86B1B"/>
    <w:rsid w:val="00F915A4"/>
    <w:rsid w:val="00FC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E9377-E856-4A30-9AE2-F3DB4713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7CFF"/>
    <w:pPr>
      <w:keepNext/>
      <w:spacing w:after="0" w:line="240" w:lineRule="auto"/>
      <w:jc w:val="center"/>
      <w:outlineLvl w:val="0"/>
    </w:pPr>
    <w:rPr>
      <w:rFonts w:ascii="VNI-Redrock" w:eastAsia="Times New Roman" w:hAnsi="VNI-Redrock" w:cs="Times New Roman"/>
      <w:i/>
      <w:sz w:val="34"/>
      <w:szCs w:val="24"/>
    </w:rPr>
  </w:style>
  <w:style w:type="paragraph" w:styleId="Heading8">
    <w:name w:val="heading 8"/>
    <w:basedOn w:val="Normal"/>
    <w:next w:val="Normal"/>
    <w:link w:val="Heading8Char"/>
    <w:uiPriority w:val="99"/>
    <w:qFormat/>
    <w:rsid w:val="00A37CFF"/>
    <w:pPr>
      <w:keepNext/>
      <w:spacing w:after="0" w:line="240" w:lineRule="auto"/>
      <w:jc w:val="center"/>
      <w:outlineLvl w:val="7"/>
    </w:pPr>
    <w:rPr>
      <w:rFonts w:ascii="VNshelleyAllegro" w:eastAsia="Times New Roman" w:hAnsi="VNshelleyAllegro"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CFF"/>
    <w:rPr>
      <w:rFonts w:ascii="VNI-Redrock" w:eastAsia="Times New Roman" w:hAnsi="VNI-Redrock" w:cs="Times New Roman"/>
      <w:i/>
      <w:sz w:val="34"/>
      <w:szCs w:val="24"/>
    </w:rPr>
  </w:style>
  <w:style w:type="character" w:customStyle="1" w:styleId="Heading8Char">
    <w:name w:val="Heading 8 Char"/>
    <w:basedOn w:val="DefaultParagraphFont"/>
    <w:link w:val="Heading8"/>
    <w:uiPriority w:val="99"/>
    <w:rsid w:val="00A37CFF"/>
    <w:rPr>
      <w:rFonts w:ascii="VNshelleyAllegro" w:eastAsia="Times New Roman" w:hAnsi="VNshelleyAllegro" w:cs="Times New Roman"/>
      <w:b/>
      <w:bCs/>
      <w:sz w:val="16"/>
      <w:szCs w:val="24"/>
    </w:rPr>
  </w:style>
  <w:style w:type="numbering" w:customStyle="1" w:styleId="NoList1">
    <w:name w:val="No List1"/>
    <w:next w:val="NoList"/>
    <w:semiHidden/>
    <w:rsid w:val="00A37CFF"/>
  </w:style>
  <w:style w:type="paragraph" w:customStyle="1" w:styleId="Char">
    <w:name w:val="Char"/>
    <w:basedOn w:val="Normal"/>
    <w:uiPriority w:val="99"/>
    <w:semiHidden/>
    <w:rsid w:val="00A37CFF"/>
    <w:pPr>
      <w:spacing w:after="160" w:line="240" w:lineRule="exact"/>
    </w:pPr>
    <w:rPr>
      <w:rFonts w:ascii="Arial" w:eastAsia="Times New Roman" w:hAnsi="Arial" w:cs="Times New Roman"/>
      <w:sz w:val="24"/>
      <w:szCs w:val="24"/>
    </w:rPr>
  </w:style>
  <w:style w:type="paragraph" w:styleId="BodyText2">
    <w:name w:val="Body Text 2"/>
    <w:basedOn w:val="Normal"/>
    <w:link w:val="BodyText2Char"/>
    <w:uiPriority w:val="99"/>
    <w:rsid w:val="00A37CF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A37CFF"/>
    <w:rPr>
      <w:rFonts w:ascii="Times New Roman" w:eastAsia="Times New Roman" w:hAnsi="Times New Roman" w:cs="Times New Roman"/>
      <w:sz w:val="24"/>
      <w:szCs w:val="24"/>
    </w:rPr>
  </w:style>
  <w:style w:type="table" w:styleId="TableGrid">
    <w:name w:val="Table Grid"/>
    <w:basedOn w:val="TableNormal"/>
    <w:rsid w:val="00A37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37C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37CFF"/>
    <w:rPr>
      <w:i/>
      <w:iCs/>
    </w:rPr>
  </w:style>
  <w:style w:type="character" w:styleId="Strong">
    <w:name w:val="Strong"/>
    <w:qFormat/>
    <w:rsid w:val="00A37CFF"/>
    <w:rPr>
      <w:b/>
      <w:bCs/>
    </w:rPr>
  </w:style>
  <w:style w:type="paragraph" w:styleId="Header">
    <w:name w:val="header"/>
    <w:basedOn w:val="Normal"/>
    <w:link w:val="HeaderChar"/>
    <w:uiPriority w:val="99"/>
    <w:rsid w:val="00A37C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7CFF"/>
    <w:rPr>
      <w:rFonts w:ascii="Times New Roman" w:eastAsia="Times New Roman" w:hAnsi="Times New Roman" w:cs="Times New Roman"/>
      <w:sz w:val="24"/>
      <w:szCs w:val="24"/>
    </w:rPr>
  </w:style>
  <w:style w:type="paragraph" w:styleId="Footer">
    <w:name w:val="footer"/>
    <w:basedOn w:val="Normal"/>
    <w:link w:val="FooterChar"/>
    <w:uiPriority w:val="99"/>
    <w:rsid w:val="00A37C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7CFF"/>
    <w:rPr>
      <w:rFonts w:ascii="Times New Roman" w:eastAsia="Times New Roman" w:hAnsi="Times New Roman" w:cs="Times New Roman"/>
      <w:sz w:val="24"/>
      <w:szCs w:val="24"/>
    </w:rPr>
  </w:style>
  <w:style w:type="character" w:styleId="PageNumber">
    <w:name w:val="page number"/>
    <w:basedOn w:val="DefaultParagraphFont"/>
    <w:rsid w:val="00A37CFF"/>
  </w:style>
  <w:style w:type="paragraph" w:styleId="ListParagraph">
    <w:name w:val="List Paragraph"/>
    <w:basedOn w:val="Normal"/>
    <w:uiPriority w:val="34"/>
    <w:qFormat/>
    <w:rsid w:val="00A37CFF"/>
    <w:pPr>
      <w:ind w:left="720"/>
      <w:contextualSpacing/>
    </w:pPr>
  </w:style>
  <w:style w:type="numbering" w:customStyle="1" w:styleId="NoList2">
    <w:name w:val="No List2"/>
    <w:next w:val="NoList"/>
    <w:semiHidden/>
    <w:rsid w:val="00A37CFF"/>
  </w:style>
  <w:style w:type="table" w:customStyle="1" w:styleId="TableGrid1">
    <w:name w:val="Table Grid1"/>
    <w:basedOn w:val="TableNormal"/>
    <w:next w:val="TableGrid"/>
    <w:rsid w:val="00A37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7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FF"/>
    <w:rPr>
      <w:rFonts w:ascii="Tahoma" w:hAnsi="Tahoma" w:cs="Tahoma"/>
      <w:sz w:val="16"/>
      <w:szCs w:val="16"/>
    </w:rPr>
  </w:style>
  <w:style w:type="numbering" w:customStyle="1" w:styleId="NoList3">
    <w:name w:val="No List3"/>
    <w:next w:val="NoList"/>
    <w:uiPriority w:val="99"/>
    <w:semiHidden/>
    <w:unhideWhenUsed/>
    <w:rsid w:val="00A37CFF"/>
  </w:style>
  <w:style w:type="paragraph" w:styleId="Title">
    <w:name w:val="Title"/>
    <w:basedOn w:val="Normal"/>
    <w:link w:val="TitleChar"/>
    <w:uiPriority w:val="99"/>
    <w:qFormat/>
    <w:rsid w:val="00A37CFF"/>
    <w:pPr>
      <w:spacing w:after="0" w:line="240" w:lineRule="auto"/>
      <w:jc w:val="center"/>
    </w:pPr>
    <w:rPr>
      <w:rFonts w:ascii="VNI-Times" w:eastAsia="Times New Roman" w:hAnsi="VNI-Times" w:cs="Times New Roman"/>
      <w:b/>
      <w:bCs/>
      <w:sz w:val="28"/>
      <w:szCs w:val="24"/>
    </w:rPr>
  </w:style>
  <w:style w:type="character" w:customStyle="1" w:styleId="TitleChar">
    <w:name w:val="Title Char"/>
    <w:basedOn w:val="DefaultParagraphFont"/>
    <w:link w:val="Title"/>
    <w:uiPriority w:val="99"/>
    <w:rsid w:val="00A37CFF"/>
    <w:rPr>
      <w:rFonts w:ascii="VNI-Times" w:eastAsia="Times New Roman" w:hAnsi="VNI-Times" w:cs="Times New Roman"/>
      <w:b/>
      <w:bCs/>
      <w:sz w:val="28"/>
      <w:szCs w:val="24"/>
    </w:rPr>
  </w:style>
  <w:style w:type="table" w:customStyle="1" w:styleId="TableGrid2">
    <w:name w:val="Table Grid2"/>
    <w:basedOn w:val="TableNormal"/>
    <w:next w:val="TableGrid"/>
    <w:rsid w:val="00A37C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A37CFF"/>
    <w:rPr>
      <w:rFonts w:ascii="Segoe UI" w:eastAsia="Segoe UI" w:hAnsi="Segoe UI" w:cs="Segoe UI"/>
      <w:sz w:val="26"/>
      <w:szCs w:val="26"/>
      <w:shd w:val="clear" w:color="auto" w:fill="FFFFFF"/>
    </w:rPr>
  </w:style>
  <w:style w:type="character" w:customStyle="1" w:styleId="Vnbnnidung2">
    <w:name w:val="Văn bản nội dung (2)_"/>
    <w:link w:val="Vnbnnidung20"/>
    <w:rsid w:val="00A37CFF"/>
    <w:rPr>
      <w:rFonts w:ascii="Segoe UI" w:eastAsia="Segoe UI" w:hAnsi="Segoe UI" w:cs="Segoe UI"/>
      <w:i/>
      <w:iCs/>
      <w:sz w:val="26"/>
      <w:szCs w:val="26"/>
      <w:shd w:val="clear" w:color="auto" w:fill="FFFFFF"/>
    </w:rPr>
  </w:style>
  <w:style w:type="character" w:customStyle="1" w:styleId="Vnbnnidung2Khnginnghing">
    <w:name w:val="Văn bản nội dung (2) + Không in nghiêng"/>
    <w:rsid w:val="00A37CFF"/>
    <w:rPr>
      <w:rFonts w:ascii="Segoe UI" w:eastAsia="Segoe UI" w:hAnsi="Segoe UI" w:cs="Segoe UI"/>
      <w:i/>
      <w:iCs/>
      <w:color w:val="000000"/>
      <w:spacing w:val="0"/>
      <w:w w:val="100"/>
      <w:position w:val="0"/>
      <w:sz w:val="26"/>
      <w:szCs w:val="26"/>
      <w:shd w:val="clear" w:color="auto" w:fill="FFFFFF"/>
      <w:lang w:val="vi-VN"/>
    </w:rPr>
  </w:style>
  <w:style w:type="character" w:customStyle="1" w:styleId="Vnbnnidung5">
    <w:name w:val="Văn bản nội dung (5)_"/>
    <w:link w:val="Vnbnnidung50"/>
    <w:rsid w:val="00A37CFF"/>
    <w:rPr>
      <w:rFonts w:ascii="Segoe UI" w:eastAsia="Segoe UI" w:hAnsi="Segoe UI" w:cs="Segoe UI"/>
      <w:sz w:val="26"/>
      <w:szCs w:val="26"/>
      <w:shd w:val="clear" w:color="auto" w:fill="FFFFFF"/>
    </w:rPr>
  </w:style>
  <w:style w:type="character" w:customStyle="1" w:styleId="Vnbnnidung6Khnginnghing">
    <w:name w:val="Văn bản nội dung (6) + Không in nghiêng"/>
    <w:rsid w:val="00A37CFF"/>
    <w:rPr>
      <w:rFonts w:ascii="Segoe UI" w:eastAsia="Segoe UI" w:hAnsi="Segoe UI" w:cs="Segoe UI"/>
      <w:b w:val="0"/>
      <w:bCs w:val="0"/>
      <w:i/>
      <w:iCs/>
      <w:smallCaps w:val="0"/>
      <w:strike w:val="0"/>
      <w:color w:val="000000"/>
      <w:spacing w:val="0"/>
      <w:w w:val="100"/>
      <w:position w:val="0"/>
      <w:sz w:val="26"/>
      <w:szCs w:val="26"/>
      <w:u w:val="none"/>
      <w:lang w:val="vi-VN"/>
    </w:rPr>
  </w:style>
  <w:style w:type="character" w:customStyle="1" w:styleId="Vnbnnidung6">
    <w:name w:val="Văn bản nội dung (6)"/>
    <w:rsid w:val="00A37CFF"/>
    <w:rPr>
      <w:rFonts w:ascii="Segoe UI" w:eastAsia="Segoe UI" w:hAnsi="Segoe UI" w:cs="Segoe UI"/>
      <w:b w:val="0"/>
      <w:bCs w:val="0"/>
      <w:i/>
      <w:iCs/>
      <w:smallCaps w:val="0"/>
      <w:strike w:val="0"/>
      <w:color w:val="000000"/>
      <w:spacing w:val="0"/>
      <w:w w:val="100"/>
      <w:position w:val="0"/>
      <w:sz w:val="26"/>
      <w:szCs w:val="26"/>
      <w:u w:val="none"/>
      <w:lang w:val="vi-VN"/>
    </w:rPr>
  </w:style>
  <w:style w:type="paragraph" w:customStyle="1" w:styleId="Vnbnnidung0">
    <w:name w:val="Văn bản nội dung"/>
    <w:basedOn w:val="Normal"/>
    <w:link w:val="Vnbnnidung"/>
    <w:rsid w:val="00A37CFF"/>
    <w:pPr>
      <w:widowControl w:val="0"/>
      <w:shd w:val="clear" w:color="auto" w:fill="FFFFFF"/>
      <w:spacing w:after="0" w:line="479" w:lineRule="exact"/>
      <w:ind w:hanging="280"/>
      <w:jc w:val="both"/>
    </w:pPr>
    <w:rPr>
      <w:rFonts w:ascii="Segoe UI" w:eastAsia="Segoe UI" w:hAnsi="Segoe UI" w:cs="Segoe UI"/>
      <w:sz w:val="26"/>
      <w:szCs w:val="26"/>
    </w:rPr>
  </w:style>
  <w:style w:type="paragraph" w:customStyle="1" w:styleId="Vnbnnidung20">
    <w:name w:val="Văn bản nội dung (2)"/>
    <w:basedOn w:val="Normal"/>
    <w:link w:val="Vnbnnidung2"/>
    <w:rsid w:val="00A37CFF"/>
    <w:pPr>
      <w:widowControl w:val="0"/>
      <w:shd w:val="clear" w:color="auto" w:fill="FFFFFF"/>
      <w:spacing w:before="240" w:after="240" w:line="0" w:lineRule="atLeast"/>
      <w:jc w:val="both"/>
    </w:pPr>
    <w:rPr>
      <w:rFonts w:ascii="Segoe UI" w:eastAsia="Segoe UI" w:hAnsi="Segoe UI" w:cs="Segoe UI"/>
      <w:i/>
      <w:iCs/>
      <w:sz w:val="26"/>
      <w:szCs w:val="26"/>
    </w:rPr>
  </w:style>
  <w:style w:type="paragraph" w:customStyle="1" w:styleId="Vnbnnidung50">
    <w:name w:val="Văn bản nội dung (5)"/>
    <w:basedOn w:val="Normal"/>
    <w:link w:val="Vnbnnidung5"/>
    <w:rsid w:val="00A37CFF"/>
    <w:pPr>
      <w:widowControl w:val="0"/>
      <w:shd w:val="clear" w:color="auto" w:fill="FFFFFF"/>
      <w:spacing w:after="180" w:line="551" w:lineRule="exact"/>
      <w:jc w:val="both"/>
    </w:pPr>
    <w:rPr>
      <w:rFonts w:ascii="Segoe UI" w:eastAsia="Segoe UI" w:hAnsi="Segoe UI" w:cs="Segoe UI"/>
      <w:sz w:val="26"/>
      <w:szCs w:val="26"/>
    </w:rPr>
  </w:style>
  <w:style w:type="character" w:customStyle="1" w:styleId="Vnbnnidung4">
    <w:name w:val="Văn bản nội dung (4)_"/>
    <w:link w:val="Vnbnnidung40"/>
    <w:rsid w:val="00A37CFF"/>
    <w:rPr>
      <w:rFonts w:ascii="Segoe UI" w:eastAsia="Segoe UI" w:hAnsi="Segoe UI" w:cs="Segoe UI"/>
      <w:sz w:val="26"/>
      <w:szCs w:val="26"/>
      <w:shd w:val="clear" w:color="auto" w:fill="FFFFFF"/>
    </w:rPr>
  </w:style>
  <w:style w:type="character" w:customStyle="1" w:styleId="VnbnnidungInnghing">
    <w:name w:val="Văn bản nội dung + In nghiêng"/>
    <w:rsid w:val="00A37CFF"/>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paragraph" w:customStyle="1" w:styleId="Vnbnnidung40">
    <w:name w:val="Văn bản nội dung (4)"/>
    <w:basedOn w:val="Normal"/>
    <w:link w:val="Vnbnnidung4"/>
    <w:rsid w:val="00A37CFF"/>
    <w:pPr>
      <w:widowControl w:val="0"/>
      <w:shd w:val="clear" w:color="auto" w:fill="FFFFFF"/>
      <w:spacing w:after="0" w:line="551" w:lineRule="exact"/>
      <w:jc w:val="both"/>
    </w:pPr>
    <w:rPr>
      <w:rFonts w:ascii="Segoe UI" w:eastAsia="Segoe UI" w:hAnsi="Segoe UI" w:cs="Segoe UI"/>
      <w:sz w:val="26"/>
      <w:szCs w:val="26"/>
    </w:rPr>
  </w:style>
  <w:style w:type="character" w:customStyle="1" w:styleId="Vnbnnidung9">
    <w:name w:val="Văn bản nội dung (9)_"/>
    <w:link w:val="Vnbnnidung90"/>
    <w:rsid w:val="00A37CFF"/>
    <w:rPr>
      <w:rFonts w:ascii="Segoe UI" w:eastAsia="Segoe UI" w:hAnsi="Segoe UI" w:cs="Segoe UI"/>
      <w:i/>
      <w:iCs/>
      <w:sz w:val="26"/>
      <w:szCs w:val="26"/>
      <w:shd w:val="clear" w:color="auto" w:fill="FFFFFF"/>
    </w:rPr>
  </w:style>
  <w:style w:type="paragraph" w:customStyle="1" w:styleId="Vnbnnidung90">
    <w:name w:val="Văn bản nội dung (9)"/>
    <w:basedOn w:val="Normal"/>
    <w:link w:val="Vnbnnidung9"/>
    <w:rsid w:val="00A37CFF"/>
    <w:pPr>
      <w:widowControl w:val="0"/>
      <w:shd w:val="clear" w:color="auto" w:fill="FFFFFF"/>
      <w:spacing w:before="180" w:after="0" w:line="479" w:lineRule="exact"/>
      <w:jc w:val="both"/>
    </w:pPr>
    <w:rPr>
      <w:rFonts w:ascii="Segoe UI" w:eastAsia="Segoe UI" w:hAnsi="Segoe UI" w:cs="Segoe UI"/>
      <w:i/>
      <w:iCs/>
      <w:sz w:val="26"/>
      <w:szCs w:val="26"/>
    </w:rPr>
  </w:style>
  <w:style w:type="character" w:customStyle="1" w:styleId="Vnbnnidung3">
    <w:name w:val="Văn bản nội dung (3)_"/>
    <w:link w:val="Vnbnnidung30"/>
    <w:rsid w:val="00A37CFF"/>
    <w:rPr>
      <w:rFonts w:ascii="Segoe UI" w:eastAsia="Segoe UI" w:hAnsi="Segoe UI" w:cs="Segoe UI"/>
      <w:i/>
      <w:iCs/>
      <w:sz w:val="25"/>
      <w:szCs w:val="25"/>
      <w:shd w:val="clear" w:color="auto" w:fill="FFFFFF"/>
    </w:rPr>
  </w:style>
  <w:style w:type="paragraph" w:customStyle="1" w:styleId="Vnbnnidung30">
    <w:name w:val="Văn bản nội dung (3)"/>
    <w:basedOn w:val="Normal"/>
    <w:link w:val="Vnbnnidung3"/>
    <w:rsid w:val="00A37CFF"/>
    <w:pPr>
      <w:widowControl w:val="0"/>
      <w:shd w:val="clear" w:color="auto" w:fill="FFFFFF"/>
      <w:spacing w:after="0" w:line="551" w:lineRule="exact"/>
      <w:jc w:val="both"/>
    </w:pPr>
    <w:rPr>
      <w:rFonts w:ascii="Segoe UI" w:eastAsia="Segoe UI" w:hAnsi="Segoe UI" w:cs="Segoe UI"/>
      <w:i/>
      <w:iCs/>
      <w:sz w:val="25"/>
      <w:szCs w:val="25"/>
    </w:rPr>
  </w:style>
  <w:style w:type="character" w:customStyle="1" w:styleId="Vnbnnidung11">
    <w:name w:val="Văn bản nội dung (11)_"/>
    <w:link w:val="Vnbnnidung110"/>
    <w:rsid w:val="00A37CFF"/>
    <w:rPr>
      <w:rFonts w:ascii="Verdana" w:eastAsia="Verdana" w:hAnsi="Verdana" w:cs="Verdana"/>
      <w:sz w:val="25"/>
      <w:szCs w:val="25"/>
      <w:shd w:val="clear" w:color="auto" w:fill="FFFFFF"/>
    </w:rPr>
  </w:style>
  <w:style w:type="character" w:customStyle="1" w:styleId="Vnbnnidung11LucidaSansUnicode">
    <w:name w:val="Văn bản nội dung (11) + Lucida Sans Unicode"/>
    <w:aliases w:val="In nghiêng,Văn bản nội dung (4) + 12.5 pt"/>
    <w:rsid w:val="00A37CFF"/>
    <w:rPr>
      <w:rFonts w:ascii="Lucida Sans Unicode" w:eastAsia="Lucida Sans Unicode" w:hAnsi="Lucida Sans Unicode" w:cs="Lucida Sans Unicode"/>
      <w:i/>
      <w:iCs/>
      <w:color w:val="000000"/>
      <w:spacing w:val="0"/>
      <w:w w:val="100"/>
      <w:position w:val="0"/>
      <w:sz w:val="25"/>
      <w:szCs w:val="25"/>
      <w:shd w:val="clear" w:color="auto" w:fill="FFFFFF"/>
    </w:rPr>
  </w:style>
  <w:style w:type="paragraph" w:customStyle="1" w:styleId="Vnbnnidung110">
    <w:name w:val="Văn bản nội dung (11)"/>
    <w:basedOn w:val="Normal"/>
    <w:link w:val="Vnbnnidung11"/>
    <w:rsid w:val="00A37CFF"/>
    <w:pPr>
      <w:widowControl w:val="0"/>
      <w:shd w:val="clear" w:color="auto" w:fill="FFFFFF"/>
      <w:spacing w:before="60" w:after="300" w:line="0" w:lineRule="atLeast"/>
      <w:jc w:val="right"/>
    </w:pPr>
    <w:rPr>
      <w:rFonts w:ascii="Verdana" w:eastAsia="Verdana" w:hAnsi="Verdana" w:cs="Verdana"/>
      <w:sz w:val="25"/>
      <w:szCs w:val="25"/>
    </w:rPr>
  </w:style>
  <w:style w:type="character" w:customStyle="1" w:styleId="utranghocchntrangLucidaSansUnicode">
    <w:name w:val="Đầu trang hoặc chân trang + Lucida Sans Unicode"/>
    <w:aliases w:val="In đậm,Không in nghiêng,Giãn cách -1 pt,Đầu trang hoặc chân trang + 11.5 pt,Giãn cách 0 pt,Văn bản nội dung (9) + 11 pt"/>
    <w:rsid w:val="00A37CFF"/>
    <w:rPr>
      <w:rFonts w:ascii="Lucida Sans Unicode" w:eastAsia="Lucida Sans Unicode" w:hAnsi="Lucida Sans Unicode" w:cs="Lucida Sans Unicode"/>
      <w:b/>
      <w:bCs/>
      <w:i/>
      <w:iCs/>
      <w:color w:val="000000"/>
      <w:spacing w:val="-20"/>
      <w:w w:val="100"/>
      <w:position w:val="0"/>
      <w:sz w:val="25"/>
      <w:szCs w:val="25"/>
      <w:shd w:val="clear" w:color="auto" w:fill="FFFFFF"/>
    </w:rPr>
  </w:style>
  <w:style w:type="character" w:customStyle="1" w:styleId="Vnbnnidung312pt">
    <w:name w:val="Văn bản nội dung (3) + 12 pt"/>
    <w:rsid w:val="00A37CFF"/>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rPr>
  </w:style>
  <w:style w:type="character" w:customStyle="1" w:styleId="Tiu2">
    <w:name w:val="Tiêu đề #2_"/>
    <w:link w:val="Tiu20"/>
    <w:rsid w:val="00A37CFF"/>
    <w:rPr>
      <w:rFonts w:ascii="Segoe UI" w:eastAsia="Segoe UI" w:hAnsi="Segoe UI" w:cs="Segoe UI"/>
      <w:sz w:val="26"/>
      <w:szCs w:val="26"/>
      <w:shd w:val="clear" w:color="auto" w:fill="FFFFFF"/>
    </w:rPr>
  </w:style>
  <w:style w:type="paragraph" w:customStyle="1" w:styleId="Tiu20">
    <w:name w:val="Tiêu đề #2"/>
    <w:basedOn w:val="Normal"/>
    <w:link w:val="Tiu2"/>
    <w:rsid w:val="00A37CFF"/>
    <w:pPr>
      <w:widowControl w:val="0"/>
      <w:shd w:val="clear" w:color="auto" w:fill="FFFFFF"/>
      <w:spacing w:after="180" w:line="0" w:lineRule="atLeast"/>
      <w:ind w:firstLine="680"/>
      <w:jc w:val="both"/>
      <w:outlineLvl w:val="1"/>
    </w:pPr>
    <w:rPr>
      <w:rFonts w:ascii="Segoe UI" w:eastAsia="Segoe UI" w:hAnsi="Segoe UI" w:cs="Segoe UI"/>
      <w:sz w:val="26"/>
      <w:szCs w:val="26"/>
    </w:rPr>
  </w:style>
  <w:style w:type="character" w:customStyle="1" w:styleId="Tiu5">
    <w:name w:val="Tiêu đề #5_"/>
    <w:link w:val="Tiu50"/>
    <w:rsid w:val="00A37CFF"/>
    <w:rPr>
      <w:rFonts w:ascii="Segoe UI" w:eastAsia="Segoe UI" w:hAnsi="Segoe UI" w:cs="Segoe UI"/>
      <w:sz w:val="26"/>
      <w:szCs w:val="26"/>
      <w:shd w:val="clear" w:color="auto" w:fill="FFFFFF"/>
    </w:rPr>
  </w:style>
  <w:style w:type="paragraph" w:customStyle="1" w:styleId="Tiu50">
    <w:name w:val="Tiêu đề #5"/>
    <w:basedOn w:val="Normal"/>
    <w:link w:val="Tiu5"/>
    <w:rsid w:val="00A37CFF"/>
    <w:pPr>
      <w:widowControl w:val="0"/>
      <w:shd w:val="clear" w:color="auto" w:fill="FFFFFF"/>
      <w:spacing w:after="0" w:line="529" w:lineRule="exact"/>
      <w:outlineLvl w:val="4"/>
    </w:pPr>
    <w:rPr>
      <w:rFonts w:ascii="Segoe UI" w:eastAsia="Segoe UI" w:hAnsi="Segoe UI" w:cs="Segoe UI"/>
      <w:sz w:val="26"/>
      <w:szCs w:val="26"/>
    </w:rPr>
  </w:style>
  <w:style w:type="character" w:customStyle="1" w:styleId="Vnbnnidung5Innghing">
    <w:name w:val="Văn bản nội dung (5) + In nghiêng"/>
    <w:rsid w:val="00A37CFF"/>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Vnbnnidung313pt">
    <w:name w:val="Văn bản nội dung (3) + 13 pt"/>
    <w:rsid w:val="00A37CFF"/>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apple-converted-space">
    <w:name w:val="apple-converted-space"/>
    <w:basedOn w:val="DefaultParagraphFont"/>
    <w:rsid w:val="00A37CFF"/>
  </w:style>
  <w:style w:type="character" w:styleId="Hyperlink">
    <w:name w:val="Hyperlink"/>
    <w:uiPriority w:val="99"/>
    <w:unhideWhenUsed/>
    <w:rsid w:val="00A37CFF"/>
    <w:rPr>
      <w:color w:val="0000FF"/>
      <w:u w:val="single"/>
    </w:rPr>
  </w:style>
  <w:style w:type="paragraph" w:styleId="BodyText">
    <w:name w:val="Body Text"/>
    <w:basedOn w:val="Normal"/>
    <w:link w:val="BodyTextChar"/>
    <w:uiPriority w:val="99"/>
    <w:unhideWhenUsed/>
    <w:rsid w:val="00A37CFF"/>
    <w:pPr>
      <w:spacing w:after="120"/>
    </w:pPr>
  </w:style>
  <w:style w:type="character" w:customStyle="1" w:styleId="BodyTextChar">
    <w:name w:val="Body Text Char"/>
    <w:basedOn w:val="DefaultParagraphFont"/>
    <w:link w:val="BodyText"/>
    <w:uiPriority w:val="99"/>
    <w:rsid w:val="00A37CFF"/>
  </w:style>
  <w:style w:type="paragraph" w:styleId="BodyText3">
    <w:name w:val="Body Text 3"/>
    <w:basedOn w:val="Normal"/>
    <w:link w:val="BodyText3Char"/>
    <w:uiPriority w:val="99"/>
    <w:unhideWhenUsed/>
    <w:rsid w:val="00A37CFF"/>
    <w:pPr>
      <w:spacing w:after="120"/>
    </w:pPr>
    <w:rPr>
      <w:sz w:val="16"/>
      <w:szCs w:val="16"/>
    </w:rPr>
  </w:style>
  <w:style w:type="character" w:customStyle="1" w:styleId="BodyText3Char">
    <w:name w:val="Body Text 3 Char"/>
    <w:basedOn w:val="DefaultParagraphFont"/>
    <w:link w:val="BodyText3"/>
    <w:uiPriority w:val="99"/>
    <w:rsid w:val="00A37CFF"/>
    <w:rPr>
      <w:sz w:val="16"/>
      <w:szCs w:val="16"/>
    </w:rPr>
  </w:style>
  <w:style w:type="numbering" w:customStyle="1" w:styleId="NoList4">
    <w:name w:val="No List4"/>
    <w:next w:val="NoList"/>
    <w:uiPriority w:val="99"/>
    <w:semiHidden/>
    <w:unhideWhenUsed/>
    <w:rsid w:val="00A37CFF"/>
  </w:style>
  <w:style w:type="paragraph" w:styleId="BodyTextIndent2">
    <w:name w:val="Body Text Indent 2"/>
    <w:basedOn w:val="Normal"/>
    <w:link w:val="BodyTextIndent2Char"/>
    <w:uiPriority w:val="99"/>
    <w:semiHidden/>
    <w:unhideWhenUsed/>
    <w:rsid w:val="00A37CF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37CFF"/>
    <w:rPr>
      <w:rFonts w:ascii="Times New Roman" w:eastAsia="Times New Roman" w:hAnsi="Times New Roman" w:cs="Times New Roman"/>
      <w:sz w:val="24"/>
      <w:szCs w:val="24"/>
    </w:rPr>
  </w:style>
  <w:style w:type="table" w:customStyle="1" w:styleId="TableGrid21">
    <w:name w:val="Table Grid21"/>
    <w:basedOn w:val="TableNormal"/>
    <w:next w:val="TableGrid"/>
    <w:rsid w:val="00A37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A37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
    <w:name w:val="Heading #3_"/>
    <w:link w:val="Heading30"/>
    <w:rsid w:val="00A37CFF"/>
    <w:rPr>
      <w:rFonts w:ascii="MS Reference Sans Serif" w:hAnsi="MS Reference Sans Serif" w:cs="MS Reference Sans Serif"/>
      <w:b/>
      <w:bCs/>
      <w:spacing w:val="-20"/>
      <w:sz w:val="24"/>
      <w:szCs w:val="24"/>
      <w:shd w:val="clear" w:color="auto" w:fill="FFFFFF"/>
    </w:rPr>
  </w:style>
  <w:style w:type="character" w:customStyle="1" w:styleId="Heading4">
    <w:name w:val="Heading #4_"/>
    <w:link w:val="Heading40"/>
    <w:rsid w:val="00A37CFF"/>
    <w:rPr>
      <w:rFonts w:ascii="MS Reference Sans Serif" w:hAnsi="MS Reference Sans Serif" w:cs="MS Reference Sans Serif"/>
      <w:b/>
      <w:bCs/>
      <w:spacing w:val="-10"/>
      <w:shd w:val="clear" w:color="auto" w:fill="FFFFFF"/>
    </w:rPr>
  </w:style>
  <w:style w:type="character" w:customStyle="1" w:styleId="Bodytext20">
    <w:name w:val="Body text (2)_"/>
    <w:link w:val="Bodytext21"/>
    <w:rsid w:val="00A37CFF"/>
    <w:rPr>
      <w:rFonts w:cs="Times New Roman"/>
      <w:sz w:val="19"/>
      <w:szCs w:val="19"/>
      <w:shd w:val="clear" w:color="auto" w:fill="FFFFFF"/>
    </w:rPr>
  </w:style>
  <w:style w:type="character" w:customStyle="1" w:styleId="Bodytext2Bold">
    <w:name w:val="Body text (2) + Bold"/>
    <w:rsid w:val="00A37CFF"/>
    <w:rPr>
      <w:rFonts w:ascii="Times New Roman" w:hAnsi="Times New Roman" w:cs="Times New Roman"/>
      <w:b/>
      <w:bCs/>
      <w:sz w:val="19"/>
      <w:szCs w:val="19"/>
      <w:u w:val="none"/>
    </w:rPr>
  </w:style>
  <w:style w:type="character" w:customStyle="1" w:styleId="Bodytext214pt">
    <w:name w:val="Body text (2) + 14 pt"/>
    <w:rsid w:val="00A37CFF"/>
    <w:rPr>
      <w:rFonts w:ascii="Times New Roman" w:hAnsi="Times New Roman" w:cs="Times New Roman"/>
      <w:sz w:val="28"/>
      <w:szCs w:val="28"/>
      <w:u w:val="none"/>
    </w:rPr>
  </w:style>
  <w:style w:type="character" w:customStyle="1" w:styleId="Bodytext30">
    <w:name w:val="Body text (3)_"/>
    <w:link w:val="Bodytext31"/>
    <w:rsid w:val="00A37CFF"/>
    <w:rPr>
      <w:rFonts w:cs="Times New Roman"/>
      <w:b/>
      <w:bCs/>
      <w:spacing w:val="10"/>
      <w:sz w:val="16"/>
      <w:szCs w:val="16"/>
      <w:shd w:val="clear" w:color="auto" w:fill="FFFFFF"/>
    </w:rPr>
  </w:style>
  <w:style w:type="character" w:customStyle="1" w:styleId="Bodytext395pt">
    <w:name w:val="Body text (3) + 9.5 pt"/>
    <w:aliases w:val="Not Bold,Spacing 0 pt"/>
    <w:rsid w:val="00A37CFF"/>
    <w:rPr>
      <w:rFonts w:ascii="Times New Roman" w:hAnsi="Times New Roman" w:cs="Times New Roman"/>
      <w:b/>
      <w:bCs/>
      <w:spacing w:val="0"/>
      <w:sz w:val="19"/>
      <w:szCs w:val="19"/>
      <w:u w:val="none"/>
    </w:rPr>
  </w:style>
  <w:style w:type="character" w:customStyle="1" w:styleId="Bodytext27pt">
    <w:name w:val="Body text (2) + 7 pt"/>
    <w:aliases w:val="Spacing 1 pt"/>
    <w:rsid w:val="00A37CFF"/>
    <w:rPr>
      <w:rFonts w:ascii="Times New Roman" w:hAnsi="Times New Roman" w:cs="Times New Roman"/>
      <w:spacing w:val="20"/>
      <w:sz w:val="14"/>
      <w:szCs w:val="14"/>
      <w:u w:val="none"/>
    </w:rPr>
  </w:style>
  <w:style w:type="character" w:customStyle="1" w:styleId="Bodytext211pt">
    <w:name w:val="Body text (2) + 11 pt"/>
    <w:aliases w:val="Bold,Scale 75%"/>
    <w:rsid w:val="00A37CFF"/>
    <w:rPr>
      <w:rFonts w:ascii="Times New Roman" w:hAnsi="Times New Roman" w:cs="Times New Roman"/>
      <w:b/>
      <w:bCs/>
      <w:w w:val="75"/>
      <w:sz w:val="22"/>
      <w:szCs w:val="22"/>
      <w:u w:val="none"/>
    </w:rPr>
  </w:style>
  <w:style w:type="character" w:customStyle="1" w:styleId="Heading52">
    <w:name w:val="Heading #5 (2)_"/>
    <w:link w:val="Heading520"/>
    <w:rsid w:val="00A37CFF"/>
    <w:rPr>
      <w:rFonts w:cs="Times New Roman"/>
      <w:b/>
      <w:bCs/>
      <w:shd w:val="clear" w:color="auto" w:fill="FFFFFF"/>
    </w:rPr>
  </w:style>
  <w:style w:type="character" w:customStyle="1" w:styleId="Bodytext2SmallCaps">
    <w:name w:val="Body text (2) + Small Caps"/>
    <w:rsid w:val="00A37CFF"/>
    <w:rPr>
      <w:rFonts w:ascii="Times New Roman" w:hAnsi="Times New Roman" w:cs="Times New Roman"/>
      <w:smallCaps/>
      <w:sz w:val="19"/>
      <w:szCs w:val="19"/>
      <w:u w:val="none"/>
    </w:rPr>
  </w:style>
  <w:style w:type="character" w:customStyle="1" w:styleId="Bodytext2Candara">
    <w:name w:val="Body text (2) + Candara"/>
    <w:rsid w:val="00A37CFF"/>
    <w:rPr>
      <w:rFonts w:ascii="Candara" w:hAnsi="Candara" w:cs="Candara"/>
      <w:sz w:val="19"/>
      <w:szCs w:val="19"/>
      <w:u w:val="none"/>
    </w:rPr>
  </w:style>
  <w:style w:type="character" w:customStyle="1" w:styleId="Bodytext2Candara7">
    <w:name w:val="Body text (2) + Candara7"/>
    <w:aliases w:val="9 pt"/>
    <w:rsid w:val="00A37CFF"/>
    <w:rPr>
      <w:rFonts w:ascii="Candara" w:hAnsi="Candara" w:cs="Candara"/>
      <w:sz w:val="18"/>
      <w:szCs w:val="18"/>
      <w:u w:val="none"/>
    </w:rPr>
  </w:style>
  <w:style w:type="character" w:customStyle="1" w:styleId="Bodytext2Italic">
    <w:name w:val="Body text (2) + Italic"/>
    <w:rsid w:val="00A37CFF"/>
    <w:rPr>
      <w:rFonts w:ascii="Times New Roman" w:hAnsi="Times New Roman" w:cs="Times New Roman"/>
      <w:i/>
      <w:iCs/>
      <w:sz w:val="19"/>
      <w:szCs w:val="19"/>
      <w:u w:val="none"/>
    </w:rPr>
  </w:style>
  <w:style w:type="character" w:customStyle="1" w:styleId="Bodytext29pt">
    <w:name w:val="Body text (2) + 9 pt"/>
    <w:rsid w:val="00A37CFF"/>
    <w:rPr>
      <w:rFonts w:ascii="Times New Roman" w:hAnsi="Times New Roman" w:cs="Times New Roman"/>
      <w:sz w:val="18"/>
      <w:szCs w:val="18"/>
      <w:u w:val="none"/>
    </w:rPr>
  </w:style>
  <w:style w:type="character" w:customStyle="1" w:styleId="Bodytext4">
    <w:name w:val="Body text (4)_"/>
    <w:link w:val="Bodytext40"/>
    <w:rsid w:val="00A37CFF"/>
    <w:rPr>
      <w:rFonts w:ascii="MS Reference Sans Serif" w:hAnsi="MS Reference Sans Serif" w:cs="MS Reference Sans Serif"/>
      <w:b/>
      <w:bCs/>
      <w:i/>
      <w:iCs/>
      <w:sz w:val="20"/>
      <w:szCs w:val="20"/>
      <w:shd w:val="clear" w:color="auto" w:fill="FFFFFF"/>
    </w:rPr>
  </w:style>
  <w:style w:type="character" w:customStyle="1" w:styleId="Bodytext4TimesNewRoman">
    <w:name w:val="Body text (4) + Times New Roman"/>
    <w:aliases w:val="11 pt,Not Italic,Scale 75%9"/>
    <w:rsid w:val="00A37CFF"/>
    <w:rPr>
      <w:rFonts w:ascii="Times New Roman" w:hAnsi="Times New Roman" w:cs="Times New Roman"/>
      <w:b/>
      <w:bCs/>
      <w:i/>
      <w:iCs/>
      <w:spacing w:val="0"/>
      <w:w w:val="75"/>
      <w:sz w:val="22"/>
      <w:szCs w:val="22"/>
      <w:u w:val="none"/>
    </w:rPr>
  </w:style>
  <w:style w:type="character" w:customStyle="1" w:styleId="Heading80">
    <w:name w:val="Heading #8_"/>
    <w:link w:val="Heading81"/>
    <w:rsid w:val="00A37CFF"/>
    <w:rPr>
      <w:rFonts w:cs="Times New Roman"/>
      <w:b/>
      <w:bCs/>
      <w:w w:val="75"/>
      <w:shd w:val="clear" w:color="auto" w:fill="FFFFFF"/>
    </w:rPr>
  </w:style>
  <w:style w:type="character" w:customStyle="1" w:styleId="Heading8Spacing2pt">
    <w:name w:val="Heading #8 + Spacing 2 pt"/>
    <w:rsid w:val="00A37CFF"/>
    <w:rPr>
      <w:rFonts w:ascii="Times New Roman" w:hAnsi="Times New Roman" w:cs="Times New Roman"/>
      <w:b/>
      <w:bCs/>
      <w:spacing w:val="50"/>
      <w:w w:val="75"/>
      <w:sz w:val="22"/>
      <w:szCs w:val="22"/>
      <w:u w:val="none"/>
    </w:rPr>
  </w:style>
  <w:style w:type="character" w:customStyle="1" w:styleId="Bodytext5">
    <w:name w:val="Body text (5)_"/>
    <w:link w:val="Bodytext50"/>
    <w:rsid w:val="00A37CFF"/>
    <w:rPr>
      <w:rFonts w:cs="Times New Roman"/>
      <w:b/>
      <w:bCs/>
      <w:spacing w:val="10"/>
      <w:sz w:val="17"/>
      <w:szCs w:val="17"/>
      <w:shd w:val="clear" w:color="auto" w:fill="FFFFFF"/>
    </w:rPr>
  </w:style>
  <w:style w:type="character" w:customStyle="1" w:styleId="Heading6">
    <w:name w:val="Heading #6_"/>
    <w:link w:val="Heading61"/>
    <w:rsid w:val="00A37CFF"/>
    <w:rPr>
      <w:rFonts w:ascii="MS Reference Sans Serif" w:hAnsi="MS Reference Sans Serif" w:cs="MS Reference Sans Serif"/>
      <w:b/>
      <w:bCs/>
      <w:sz w:val="17"/>
      <w:szCs w:val="17"/>
      <w:shd w:val="clear" w:color="auto" w:fill="FFFFFF"/>
    </w:rPr>
  </w:style>
  <w:style w:type="character" w:customStyle="1" w:styleId="Heading611pt">
    <w:name w:val="Heading #6 + 11 pt"/>
    <w:aliases w:val="Spacing 0 pt18"/>
    <w:rsid w:val="00A37CFF"/>
    <w:rPr>
      <w:rFonts w:ascii="MS Reference Sans Serif" w:hAnsi="MS Reference Sans Serif" w:cs="MS Reference Sans Serif"/>
      <w:b/>
      <w:bCs/>
      <w:spacing w:val="-10"/>
      <w:sz w:val="22"/>
      <w:szCs w:val="22"/>
      <w:u w:val="none"/>
    </w:rPr>
  </w:style>
  <w:style w:type="character" w:customStyle="1" w:styleId="Bodytext6">
    <w:name w:val="Body text (6)_"/>
    <w:link w:val="Bodytext61"/>
    <w:rsid w:val="00A37CFF"/>
    <w:rPr>
      <w:rFonts w:cs="Times New Roman"/>
      <w:b/>
      <w:bCs/>
      <w:i/>
      <w:iCs/>
      <w:w w:val="60"/>
      <w:szCs w:val="28"/>
      <w:shd w:val="clear" w:color="auto" w:fill="FFFFFF"/>
    </w:rPr>
  </w:style>
  <w:style w:type="character" w:customStyle="1" w:styleId="Bodytext6NotBold">
    <w:name w:val="Body text (6) + Not Bold"/>
    <w:aliases w:val="Not Italic14,Scale 100%"/>
    <w:rsid w:val="00A37CFF"/>
    <w:rPr>
      <w:rFonts w:ascii="Times New Roman" w:hAnsi="Times New Roman" w:cs="Times New Roman"/>
      <w:b/>
      <w:bCs/>
      <w:i/>
      <w:iCs/>
      <w:spacing w:val="0"/>
      <w:w w:val="100"/>
      <w:sz w:val="28"/>
      <w:szCs w:val="28"/>
      <w:u w:val="none"/>
    </w:rPr>
  </w:style>
  <w:style w:type="character" w:customStyle="1" w:styleId="Bodytext7">
    <w:name w:val="Body text (7)_"/>
    <w:link w:val="Bodytext70"/>
    <w:rsid w:val="00A37CFF"/>
    <w:rPr>
      <w:rFonts w:cs="Times New Roman"/>
      <w:i/>
      <w:iCs/>
      <w:sz w:val="19"/>
      <w:szCs w:val="19"/>
      <w:shd w:val="clear" w:color="auto" w:fill="FFFFFF"/>
    </w:rPr>
  </w:style>
  <w:style w:type="character" w:customStyle="1" w:styleId="Bodytext7NotItalic">
    <w:name w:val="Body text (7) + Not Italic"/>
    <w:basedOn w:val="Bodytext7"/>
    <w:rsid w:val="00A37CFF"/>
    <w:rPr>
      <w:rFonts w:cs="Times New Roman"/>
      <w:i/>
      <w:iCs/>
      <w:sz w:val="19"/>
      <w:szCs w:val="19"/>
      <w:shd w:val="clear" w:color="auto" w:fill="FFFFFF"/>
    </w:rPr>
  </w:style>
  <w:style w:type="character" w:customStyle="1" w:styleId="Bodytext711pt">
    <w:name w:val="Body text (7) + 11 pt"/>
    <w:aliases w:val="Bold30,Not Italic13,Scale 75%8"/>
    <w:rsid w:val="00A37CFF"/>
    <w:rPr>
      <w:rFonts w:ascii="Times New Roman" w:hAnsi="Times New Roman" w:cs="Times New Roman"/>
      <w:b/>
      <w:bCs/>
      <w:i/>
      <w:iCs/>
      <w:w w:val="75"/>
      <w:sz w:val="22"/>
      <w:szCs w:val="22"/>
      <w:u w:val="none"/>
    </w:rPr>
  </w:style>
  <w:style w:type="character" w:customStyle="1" w:styleId="TOC2Char">
    <w:name w:val="TOC 2 Char"/>
    <w:link w:val="TOC2"/>
    <w:semiHidden/>
    <w:rsid w:val="00A37CFF"/>
    <w:rPr>
      <w:rFonts w:cs="Times New Roman"/>
      <w:sz w:val="19"/>
      <w:szCs w:val="19"/>
      <w:shd w:val="clear" w:color="auto" w:fill="FFFFFF"/>
    </w:rPr>
  </w:style>
  <w:style w:type="character" w:customStyle="1" w:styleId="Tableofcontents14pt">
    <w:name w:val="Table of contents + 14 pt"/>
    <w:rsid w:val="00A37CFF"/>
    <w:rPr>
      <w:rFonts w:ascii="Times New Roman" w:hAnsi="Times New Roman" w:cs="Times New Roman"/>
      <w:sz w:val="28"/>
      <w:szCs w:val="28"/>
      <w:u w:val="none"/>
    </w:rPr>
  </w:style>
  <w:style w:type="character" w:customStyle="1" w:styleId="Tableofcontents2">
    <w:name w:val="Table of contents (2)_"/>
    <w:link w:val="Tableofcontents20"/>
    <w:rsid w:val="00A37CFF"/>
    <w:rPr>
      <w:rFonts w:ascii="MS Reference Sans Serif" w:hAnsi="MS Reference Sans Serif" w:cs="MS Reference Sans Serif"/>
      <w:b/>
      <w:bCs/>
      <w:i/>
      <w:iCs/>
      <w:sz w:val="20"/>
      <w:szCs w:val="20"/>
      <w:shd w:val="clear" w:color="auto" w:fill="FFFFFF"/>
    </w:rPr>
  </w:style>
  <w:style w:type="character" w:customStyle="1" w:styleId="Tableofcontents2Calibri">
    <w:name w:val="Table of contents (2) + Calibri"/>
    <w:aliases w:val="18 pt,Not Bold19,Not Italic12,Spacing 0 pt17"/>
    <w:rsid w:val="00A37CFF"/>
    <w:rPr>
      <w:rFonts w:ascii="Calibri" w:hAnsi="Calibri" w:cs="Calibri"/>
      <w:b/>
      <w:bCs/>
      <w:i/>
      <w:iCs/>
      <w:spacing w:val="-10"/>
      <w:sz w:val="36"/>
      <w:szCs w:val="36"/>
      <w:u w:val="none"/>
    </w:rPr>
  </w:style>
  <w:style w:type="character" w:customStyle="1" w:styleId="Tableofcontents2TimesNewRoman">
    <w:name w:val="Table of contents (2) + Times New Roman"/>
    <w:aliases w:val="11 pt4,Not Italic11,Scale 75%7"/>
    <w:rsid w:val="00A37CFF"/>
    <w:rPr>
      <w:rFonts w:ascii="Times New Roman" w:hAnsi="Times New Roman" w:cs="Times New Roman"/>
      <w:b/>
      <w:bCs/>
      <w:i/>
      <w:iCs/>
      <w:spacing w:val="0"/>
      <w:w w:val="75"/>
      <w:sz w:val="22"/>
      <w:szCs w:val="22"/>
      <w:u w:val="none"/>
    </w:rPr>
  </w:style>
  <w:style w:type="character" w:customStyle="1" w:styleId="TableofcontentsItalic">
    <w:name w:val="Table of contents + Italic"/>
    <w:rsid w:val="00A37CFF"/>
    <w:rPr>
      <w:rFonts w:ascii="Times New Roman" w:hAnsi="Times New Roman" w:cs="Times New Roman"/>
      <w:i/>
      <w:iCs/>
      <w:sz w:val="19"/>
      <w:szCs w:val="19"/>
      <w:u w:val="none"/>
    </w:rPr>
  </w:style>
  <w:style w:type="character" w:customStyle="1" w:styleId="Tableofcontents13pt">
    <w:name w:val="Table of contents + 13 pt"/>
    <w:aliases w:val="Bold29,Scale 20%"/>
    <w:rsid w:val="00A37CFF"/>
    <w:rPr>
      <w:rFonts w:ascii="Times New Roman" w:hAnsi="Times New Roman" w:cs="Times New Roman"/>
      <w:b/>
      <w:bCs/>
      <w:w w:val="20"/>
      <w:sz w:val="26"/>
      <w:szCs w:val="26"/>
      <w:u w:val="none"/>
    </w:rPr>
  </w:style>
  <w:style w:type="character" w:customStyle="1" w:styleId="Bodytext2Exact">
    <w:name w:val="Body text (2) Exact"/>
    <w:rsid w:val="00A37CFF"/>
    <w:rPr>
      <w:rFonts w:ascii="Times New Roman" w:hAnsi="Times New Roman" w:cs="Times New Roman"/>
      <w:sz w:val="19"/>
      <w:szCs w:val="19"/>
      <w:u w:val="none"/>
    </w:rPr>
  </w:style>
  <w:style w:type="character" w:customStyle="1" w:styleId="Bodytext8">
    <w:name w:val="Body text (8)_"/>
    <w:link w:val="Bodytext80"/>
    <w:rsid w:val="00A37CFF"/>
    <w:rPr>
      <w:rFonts w:cs="Times New Roman"/>
      <w:b/>
      <w:bCs/>
      <w:w w:val="75"/>
      <w:shd w:val="clear" w:color="auto" w:fill="FFFFFF"/>
    </w:rPr>
  </w:style>
  <w:style w:type="character" w:customStyle="1" w:styleId="Bodytext814pt">
    <w:name w:val="Body text (8) + 14 pt"/>
    <w:aliases w:val="Not Bold18,Scale 100%15"/>
    <w:rsid w:val="00A37CFF"/>
    <w:rPr>
      <w:rFonts w:ascii="Times New Roman" w:hAnsi="Times New Roman" w:cs="Times New Roman"/>
      <w:b/>
      <w:bCs/>
      <w:w w:val="100"/>
      <w:sz w:val="28"/>
      <w:szCs w:val="28"/>
      <w:u w:val="none"/>
    </w:rPr>
  </w:style>
  <w:style w:type="character" w:customStyle="1" w:styleId="Bodytext2Candara6">
    <w:name w:val="Body text (2) + Candara6"/>
    <w:aliases w:val="4 pt,Scale 75%6"/>
    <w:rsid w:val="00A37CFF"/>
    <w:rPr>
      <w:rFonts w:ascii="Candara" w:hAnsi="Candara" w:cs="Candara"/>
      <w:w w:val="75"/>
      <w:sz w:val="8"/>
      <w:szCs w:val="8"/>
      <w:u w:val="none"/>
    </w:rPr>
  </w:style>
  <w:style w:type="character" w:customStyle="1" w:styleId="Bodytext285pt">
    <w:name w:val="Body text (2) + 8.5 pt"/>
    <w:aliases w:val="Bold28,Spacing 0 pt16"/>
    <w:rsid w:val="00A37CFF"/>
    <w:rPr>
      <w:rFonts w:ascii="Times New Roman" w:hAnsi="Times New Roman" w:cs="Times New Roman"/>
      <w:b/>
      <w:bCs/>
      <w:spacing w:val="10"/>
      <w:sz w:val="17"/>
      <w:szCs w:val="17"/>
      <w:u w:val="none"/>
    </w:rPr>
  </w:style>
  <w:style w:type="character" w:customStyle="1" w:styleId="Bodytext9">
    <w:name w:val="Body text (9)_"/>
    <w:link w:val="Bodytext90"/>
    <w:rsid w:val="00A37CFF"/>
    <w:rPr>
      <w:rFonts w:ascii="MS Reference Sans Serif" w:hAnsi="MS Reference Sans Serif" w:cs="MS Reference Sans Serif"/>
      <w:b/>
      <w:bCs/>
      <w:spacing w:val="-10"/>
      <w:shd w:val="clear" w:color="auto" w:fill="FFFFFF"/>
    </w:rPr>
  </w:style>
  <w:style w:type="character" w:customStyle="1" w:styleId="Bodytext10">
    <w:name w:val="Body text (10)_"/>
    <w:link w:val="Bodytext100"/>
    <w:rsid w:val="00A37CFF"/>
    <w:rPr>
      <w:rFonts w:ascii="Candara" w:hAnsi="Candara" w:cs="Candara"/>
      <w:sz w:val="18"/>
      <w:szCs w:val="18"/>
      <w:shd w:val="clear" w:color="auto" w:fill="FFFFFF"/>
    </w:rPr>
  </w:style>
  <w:style w:type="character" w:customStyle="1" w:styleId="Bodytext10TimesNewRoman">
    <w:name w:val="Body text (10) + Times New Roman"/>
    <w:aliases w:val="9.5 pt"/>
    <w:rsid w:val="00A37CFF"/>
    <w:rPr>
      <w:rFonts w:ascii="Times New Roman" w:hAnsi="Times New Roman" w:cs="Times New Roman"/>
      <w:sz w:val="19"/>
      <w:szCs w:val="19"/>
      <w:u w:val="none"/>
    </w:rPr>
  </w:style>
  <w:style w:type="character" w:customStyle="1" w:styleId="Bodytext28pt">
    <w:name w:val="Body text (2) + 8 pt"/>
    <w:aliases w:val="Bold27,Spacing 0 pt15"/>
    <w:rsid w:val="00A37CFF"/>
    <w:rPr>
      <w:rFonts w:ascii="Times New Roman" w:hAnsi="Times New Roman" w:cs="Times New Roman"/>
      <w:b/>
      <w:bCs/>
      <w:spacing w:val="10"/>
      <w:sz w:val="16"/>
      <w:szCs w:val="16"/>
      <w:u w:val="none"/>
    </w:rPr>
  </w:style>
  <w:style w:type="character" w:customStyle="1" w:styleId="Bodytext2Candara5">
    <w:name w:val="Body text (2) + Candara5"/>
    <w:aliases w:val="9 pt4,Spacing 0 pt14"/>
    <w:rsid w:val="00A37CFF"/>
    <w:rPr>
      <w:rFonts w:ascii="Candara" w:hAnsi="Candara" w:cs="Candara"/>
      <w:spacing w:val="-10"/>
      <w:sz w:val="18"/>
      <w:szCs w:val="18"/>
      <w:u w:val="none"/>
    </w:rPr>
  </w:style>
  <w:style w:type="character" w:customStyle="1" w:styleId="Bodytext214pt3">
    <w:name w:val="Body text (2) + 14 pt3"/>
    <w:aliases w:val="Bold26,Italic,Scale 60% Exact"/>
    <w:rsid w:val="00A37CFF"/>
    <w:rPr>
      <w:rFonts w:ascii="Times New Roman" w:hAnsi="Times New Roman" w:cs="Times New Roman"/>
      <w:b/>
      <w:bCs/>
      <w:i/>
      <w:iCs/>
      <w:spacing w:val="0"/>
      <w:w w:val="60"/>
      <w:sz w:val="28"/>
      <w:szCs w:val="28"/>
      <w:u w:val="none"/>
    </w:rPr>
  </w:style>
  <w:style w:type="character" w:customStyle="1" w:styleId="Bodytext214ptExact">
    <w:name w:val="Body text (2) + 14 pt Exact"/>
    <w:rsid w:val="00A37CFF"/>
    <w:rPr>
      <w:rFonts w:ascii="Times New Roman" w:hAnsi="Times New Roman" w:cs="Times New Roman"/>
      <w:sz w:val="28"/>
      <w:szCs w:val="28"/>
      <w:u w:val="none"/>
    </w:rPr>
  </w:style>
  <w:style w:type="character" w:customStyle="1" w:styleId="Heading5">
    <w:name w:val="Heading #5_"/>
    <w:link w:val="Heading50"/>
    <w:rsid w:val="00A37CFF"/>
    <w:rPr>
      <w:rFonts w:cs="Times New Roman"/>
      <w:szCs w:val="28"/>
      <w:shd w:val="clear" w:color="auto" w:fill="FFFFFF"/>
    </w:rPr>
  </w:style>
  <w:style w:type="character" w:customStyle="1" w:styleId="Heading82">
    <w:name w:val="Heading #8 (2)_"/>
    <w:link w:val="Heading820"/>
    <w:rsid w:val="00A37CFF"/>
    <w:rPr>
      <w:rFonts w:cs="Times New Roman"/>
      <w:sz w:val="19"/>
      <w:szCs w:val="19"/>
      <w:shd w:val="clear" w:color="auto" w:fill="FFFFFF"/>
    </w:rPr>
  </w:style>
  <w:style w:type="character" w:customStyle="1" w:styleId="Heading5Bold">
    <w:name w:val="Heading #5 + Bold"/>
    <w:aliases w:val="Italic23,Scale 60%"/>
    <w:rsid w:val="00A37CFF"/>
    <w:rPr>
      <w:rFonts w:ascii="Times New Roman" w:hAnsi="Times New Roman" w:cs="Times New Roman"/>
      <w:b/>
      <w:bCs/>
      <w:i/>
      <w:iCs/>
      <w:spacing w:val="0"/>
      <w:w w:val="60"/>
      <w:sz w:val="28"/>
      <w:szCs w:val="28"/>
      <w:u w:val="none"/>
    </w:rPr>
  </w:style>
  <w:style w:type="character" w:customStyle="1" w:styleId="Heading7">
    <w:name w:val="Heading #7_"/>
    <w:link w:val="Heading70"/>
    <w:rsid w:val="00A37CFF"/>
    <w:rPr>
      <w:rFonts w:cs="Times New Roman"/>
      <w:b/>
      <w:bCs/>
      <w:w w:val="75"/>
      <w:shd w:val="clear" w:color="auto" w:fill="FFFFFF"/>
    </w:rPr>
  </w:style>
  <w:style w:type="character" w:customStyle="1" w:styleId="Bodytext214pt2">
    <w:name w:val="Body text (2) + 14 pt2"/>
    <w:aliases w:val="Bold25,Italic22,Scale 60%4"/>
    <w:rsid w:val="00A37CFF"/>
    <w:rPr>
      <w:rFonts w:ascii="Times New Roman" w:hAnsi="Times New Roman" w:cs="Times New Roman"/>
      <w:b/>
      <w:bCs/>
      <w:i/>
      <w:iCs/>
      <w:spacing w:val="0"/>
      <w:w w:val="60"/>
      <w:sz w:val="28"/>
      <w:szCs w:val="28"/>
      <w:u w:val="none"/>
    </w:rPr>
  </w:style>
  <w:style w:type="character" w:customStyle="1" w:styleId="Bodytext9SmallCaps">
    <w:name w:val="Body text (9) + Small Caps"/>
    <w:rsid w:val="00A37CFF"/>
    <w:rPr>
      <w:rFonts w:ascii="MS Reference Sans Serif" w:hAnsi="MS Reference Sans Serif" w:cs="MS Reference Sans Serif"/>
      <w:b/>
      <w:bCs/>
      <w:smallCaps/>
      <w:spacing w:val="-10"/>
      <w:sz w:val="22"/>
      <w:szCs w:val="22"/>
      <w:u w:val="single"/>
      <w:lang w:val="en-US" w:eastAsia="en-US"/>
    </w:rPr>
  </w:style>
  <w:style w:type="character" w:customStyle="1" w:styleId="Bodytext9SmallCaps1">
    <w:name w:val="Body text (9) + Small Caps1"/>
    <w:rsid w:val="00A37CFF"/>
    <w:rPr>
      <w:rFonts w:ascii="MS Reference Sans Serif" w:hAnsi="MS Reference Sans Serif" w:cs="MS Reference Sans Serif"/>
      <w:b/>
      <w:bCs/>
      <w:smallCaps/>
      <w:spacing w:val="-10"/>
      <w:sz w:val="22"/>
      <w:szCs w:val="22"/>
      <w:u w:val="none"/>
    </w:rPr>
  </w:style>
  <w:style w:type="character" w:customStyle="1" w:styleId="Bodytext11">
    <w:name w:val="Body text (11)_"/>
    <w:link w:val="Bodytext110"/>
    <w:rsid w:val="00A37CFF"/>
    <w:rPr>
      <w:rFonts w:ascii="MS Reference Sans Serif" w:hAnsi="MS Reference Sans Serif" w:cs="MS Reference Sans Serif"/>
      <w:b/>
      <w:bCs/>
      <w:sz w:val="17"/>
      <w:szCs w:val="17"/>
      <w:shd w:val="clear" w:color="auto" w:fill="FFFFFF"/>
    </w:rPr>
  </w:style>
  <w:style w:type="character" w:customStyle="1" w:styleId="Heading72">
    <w:name w:val="Heading #7 (2)_"/>
    <w:link w:val="Heading720"/>
    <w:rsid w:val="00A37CFF"/>
    <w:rPr>
      <w:rFonts w:cs="Times New Roman"/>
      <w:sz w:val="19"/>
      <w:szCs w:val="19"/>
      <w:shd w:val="clear" w:color="auto" w:fill="FFFFFF"/>
    </w:rPr>
  </w:style>
  <w:style w:type="character" w:customStyle="1" w:styleId="Heading7214pt">
    <w:name w:val="Heading #7 (2) + 14 pt"/>
    <w:rsid w:val="00A37CFF"/>
    <w:rPr>
      <w:rFonts w:ascii="Times New Roman" w:hAnsi="Times New Roman" w:cs="Times New Roman"/>
      <w:sz w:val="28"/>
      <w:szCs w:val="28"/>
      <w:u w:val="none"/>
    </w:rPr>
  </w:style>
  <w:style w:type="character" w:customStyle="1" w:styleId="Heading7MSReferenceSansSerif">
    <w:name w:val="Heading #7 + MS Reference Sans Serif"/>
    <w:aliases w:val="10 pt,Italic21,Scale 100%14"/>
    <w:rsid w:val="00A37CFF"/>
    <w:rPr>
      <w:rFonts w:ascii="MS Reference Sans Serif" w:hAnsi="MS Reference Sans Serif" w:cs="MS Reference Sans Serif"/>
      <w:b/>
      <w:bCs/>
      <w:i/>
      <w:iCs/>
      <w:spacing w:val="0"/>
      <w:w w:val="100"/>
      <w:sz w:val="20"/>
      <w:szCs w:val="20"/>
      <w:u w:val="none"/>
    </w:rPr>
  </w:style>
  <w:style w:type="character" w:customStyle="1" w:styleId="Bodytext385pt">
    <w:name w:val="Body text (3) + 8.5 pt"/>
    <w:rsid w:val="00A37CFF"/>
    <w:rPr>
      <w:rFonts w:ascii="Times New Roman" w:hAnsi="Times New Roman" w:cs="Times New Roman"/>
      <w:b/>
      <w:bCs/>
      <w:spacing w:val="10"/>
      <w:sz w:val="17"/>
      <w:szCs w:val="17"/>
      <w:u w:val="none"/>
    </w:rPr>
  </w:style>
  <w:style w:type="character" w:customStyle="1" w:styleId="Heading82Italic">
    <w:name w:val="Heading #8 (2) + Italic"/>
    <w:rsid w:val="00A37CFF"/>
    <w:rPr>
      <w:rFonts w:ascii="Times New Roman" w:hAnsi="Times New Roman" w:cs="Times New Roman"/>
      <w:i/>
      <w:iCs/>
      <w:sz w:val="19"/>
      <w:szCs w:val="19"/>
      <w:u w:val="none"/>
    </w:rPr>
  </w:style>
  <w:style w:type="character" w:customStyle="1" w:styleId="Heading82MSReferenceSansSerif">
    <w:name w:val="Heading #8 (2) + MS Reference Sans Serif"/>
    <w:aliases w:val="10 pt10,Bold24,Italic20"/>
    <w:rsid w:val="00A37CFF"/>
    <w:rPr>
      <w:rFonts w:ascii="MS Reference Sans Serif" w:hAnsi="MS Reference Sans Serif" w:cs="MS Reference Sans Serif"/>
      <w:b/>
      <w:bCs/>
      <w:i/>
      <w:iCs/>
      <w:spacing w:val="0"/>
      <w:sz w:val="20"/>
      <w:szCs w:val="20"/>
      <w:u w:val="none"/>
    </w:rPr>
  </w:style>
  <w:style w:type="character" w:customStyle="1" w:styleId="Heading8MSReferenceSansSerif">
    <w:name w:val="Heading #8 + MS Reference Sans Serif"/>
    <w:aliases w:val="10 pt9,Italic19,Scale 100%13"/>
    <w:rsid w:val="00A37CFF"/>
    <w:rPr>
      <w:rFonts w:ascii="MS Reference Sans Serif" w:hAnsi="MS Reference Sans Serif" w:cs="MS Reference Sans Serif"/>
      <w:b/>
      <w:bCs/>
      <w:i/>
      <w:iCs/>
      <w:spacing w:val="0"/>
      <w:w w:val="100"/>
      <w:sz w:val="20"/>
      <w:szCs w:val="20"/>
      <w:u w:val="none"/>
    </w:rPr>
  </w:style>
  <w:style w:type="character" w:customStyle="1" w:styleId="Heading895pt">
    <w:name w:val="Heading #8 + 9.5 pt"/>
    <w:aliases w:val="Not Bold17,Scale 100%12"/>
    <w:rsid w:val="00A37CFF"/>
    <w:rPr>
      <w:rFonts w:ascii="Times New Roman" w:hAnsi="Times New Roman" w:cs="Times New Roman"/>
      <w:b/>
      <w:bCs/>
      <w:w w:val="100"/>
      <w:sz w:val="19"/>
      <w:szCs w:val="19"/>
      <w:u w:val="none"/>
    </w:rPr>
  </w:style>
  <w:style w:type="character" w:customStyle="1" w:styleId="Bodytext12">
    <w:name w:val="Body text (12)_"/>
    <w:link w:val="Bodytext120"/>
    <w:rsid w:val="00A37CFF"/>
    <w:rPr>
      <w:rFonts w:cs="Times New Roman"/>
      <w:sz w:val="18"/>
      <w:szCs w:val="18"/>
      <w:shd w:val="clear" w:color="auto" w:fill="FFFFFF"/>
    </w:rPr>
  </w:style>
  <w:style w:type="character" w:customStyle="1" w:styleId="Bodytext12105pt">
    <w:name w:val="Body text (12) + 10.5 pt"/>
    <w:aliases w:val="Bold23,Scale 75%5"/>
    <w:rsid w:val="00A37CFF"/>
    <w:rPr>
      <w:rFonts w:ascii="Times New Roman" w:hAnsi="Times New Roman" w:cs="Times New Roman"/>
      <w:b/>
      <w:bCs/>
      <w:w w:val="75"/>
      <w:sz w:val="21"/>
      <w:szCs w:val="21"/>
      <w:u w:val="none"/>
      <w:lang w:val="en-US" w:eastAsia="en-US"/>
    </w:rPr>
  </w:style>
  <w:style w:type="character" w:customStyle="1" w:styleId="Bodytext1295pt">
    <w:name w:val="Body text (12) + 9.5 pt"/>
    <w:rsid w:val="00A37CFF"/>
    <w:rPr>
      <w:rFonts w:ascii="Times New Roman" w:hAnsi="Times New Roman" w:cs="Times New Roman"/>
      <w:sz w:val="19"/>
      <w:szCs w:val="19"/>
      <w:u w:val="none"/>
    </w:rPr>
  </w:style>
  <w:style w:type="character" w:customStyle="1" w:styleId="Heading2">
    <w:name w:val="Heading #2_"/>
    <w:link w:val="Heading20"/>
    <w:rsid w:val="00A37CFF"/>
    <w:rPr>
      <w:rFonts w:ascii="MS Reference Sans Serif" w:hAnsi="MS Reference Sans Serif" w:cs="MS Reference Sans Serif"/>
      <w:spacing w:val="-10"/>
      <w:w w:val="70"/>
      <w:sz w:val="26"/>
      <w:szCs w:val="26"/>
      <w:shd w:val="clear" w:color="auto" w:fill="FFFFFF"/>
    </w:rPr>
  </w:style>
  <w:style w:type="character" w:customStyle="1" w:styleId="Heading3Candara">
    <w:name w:val="Heading #3 + Candara"/>
    <w:aliases w:val="13 pt"/>
    <w:rsid w:val="00A37CFF"/>
    <w:rPr>
      <w:rFonts w:ascii="Candara" w:hAnsi="Candara" w:cs="Candara"/>
      <w:b/>
      <w:bCs/>
      <w:spacing w:val="-20"/>
      <w:sz w:val="26"/>
      <w:szCs w:val="26"/>
      <w:u w:val="none"/>
    </w:rPr>
  </w:style>
  <w:style w:type="character" w:customStyle="1" w:styleId="Heading6Calibri">
    <w:name w:val="Heading #6 + Calibri"/>
    <w:aliases w:val="15 pt,Scale 66%"/>
    <w:rsid w:val="00A37CFF"/>
    <w:rPr>
      <w:rFonts w:ascii="Calibri" w:hAnsi="Calibri" w:cs="Calibri"/>
      <w:b/>
      <w:bCs/>
      <w:w w:val="66"/>
      <w:sz w:val="30"/>
      <w:szCs w:val="30"/>
      <w:u w:val="none"/>
    </w:rPr>
  </w:style>
  <w:style w:type="character" w:customStyle="1" w:styleId="Bodytext895pt">
    <w:name w:val="Body text (8) + 9.5 pt"/>
    <w:aliases w:val="Not Bold16,Scale 100%11"/>
    <w:rsid w:val="00A37CFF"/>
    <w:rPr>
      <w:rFonts w:ascii="Times New Roman" w:hAnsi="Times New Roman" w:cs="Times New Roman"/>
      <w:b/>
      <w:bCs/>
      <w:w w:val="100"/>
      <w:sz w:val="19"/>
      <w:szCs w:val="19"/>
      <w:u w:val="none"/>
    </w:rPr>
  </w:style>
  <w:style w:type="character" w:customStyle="1" w:styleId="Bodytext13">
    <w:name w:val="Body text (13)_"/>
    <w:link w:val="Bodytext130"/>
    <w:rsid w:val="00A37CFF"/>
    <w:rPr>
      <w:rFonts w:cs="Times New Roman"/>
      <w:b/>
      <w:bCs/>
      <w:i/>
      <w:iCs/>
      <w:sz w:val="17"/>
      <w:szCs w:val="17"/>
      <w:shd w:val="clear" w:color="auto" w:fill="FFFFFF"/>
    </w:rPr>
  </w:style>
  <w:style w:type="character" w:customStyle="1" w:styleId="Heading72105pt">
    <w:name w:val="Heading #7 (2) + 10.5 pt"/>
    <w:rsid w:val="00A37CFF"/>
    <w:rPr>
      <w:rFonts w:ascii="Times New Roman" w:hAnsi="Times New Roman" w:cs="Times New Roman"/>
      <w:sz w:val="21"/>
      <w:szCs w:val="21"/>
      <w:u w:val="none"/>
    </w:rPr>
  </w:style>
  <w:style w:type="character" w:customStyle="1" w:styleId="Bodytext2105pt">
    <w:name w:val="Body text (2) + 10.5 pt"/>
    <w:rsid w:val="00A37CFF"/>
    <w:rPr>
      <w:rFonts w:ascii="Times New Roman" w:hAnsi="Times New Roman" w:cs="Times New Roman"/>
      <w:sz w:val="21"/>
      <w:szCs w:val="21"/>
      <w:u w:val="none"/>
    </w:rPr>
  </w:style>
  <w:style w:type="character" w:customStyle="1" w:styleId="Bodytext7Exact">
    <w:name w:val="Body text (7) Exact"/>
    <w:rsid w:val="00A37CFF"/>
    <w:rPr>
      <w:rFonts w:ascii="Times New Roman" w:hAnsi="Times New Roman" w:cs="Times New Roman"/>
      <w:i/>
      <w:iCs/>
      <w:sz w:val="19"/>
      <w:szCs w:val="19"/>
      <w:u w:val="none"/>
    </w:rPr>
  </w:style>
  <w:style w:type="character" w:customStyle="1" w:styleId="Heading73">
    <w:name w:val="Heading #7 (3)_"/>
    <w:link w:val="Heading730"/>
    <w:rsid w:val="00A37CFF"/>
    <w:rPr>
      <w:rFonts w:cs="Times New Roman"/>
      <w:b/>
      <w:bCs/>
      <w:w w:val="75"/>
      <w:sz w:val="21"/>
      <w:szCs w:val="21"/>
      <w:shd w:val="clear" w:color="auto" w:fill="FFFFFF"/>
    </w:rPr>
  </w:style>
  <w:style w:type="character" w:customStyle="1" w:styleId="Heading7395pt">
    <w:name w:val="Heading #7 (3) + 9.5 pt"/>
    <w:aliases w:val="Not Bold15,Scale 100%10"/>
    <w:rsid w:val="00A37CFF"/>
    <w:rPr>
      <w:rFonts w:ascii="Times New Roman" w:hAnsi="Times New Roman" w:cs="Times New Roman"/>
      <w:b/>
      <w:bCs/>
      <w:w w:val="100"/>
      <w:sz w:val="19"/>
      <w:szCs w:val="19"/>
      <w:u w:val="none"/>
    </w:rPr>
  </w:style>
  <w:style w:type="character" w:customStyle="1" w:styleId="Bodytext5Exact">
    <w:name w:val="Body text (5) Exact"/>
    <w:rsid w:val="00A37CFF"/>
    <w:rPr>
      <w:rFonts w:ascii="Times New Roman" w:hAnsi="Times New Roman" w:cs="Times New Roman"/>
      <w:b/>
      <w:bCs/>
      <w:spacing w:val="10"/>
      <w:sz w:val="17"/>
      <w:szCs w:val="17"/>
      <w:u w:val="none"/>
    </w:rPr>
  </w:style>
  <w:style w:type="character" w:customStyle="1" w:styleId="Bodytext2MSReferenceSansSerif">
    <w:name w:val="Body text (2) + MS Reference Sans Serif"/>
    <w:aliases w:val="10 pt8,Bold22,Italic18"/>
    <w:rsid w:val="00A37CFF"/>
    <w:rPr>
      <w:rFonts w:ascii="MS Reference Sans Serif" w:hAnsi="MS Reference Sans Serif" w:cs="MS Reference Sans Serif"/>
      <w:b/>
      <w:bCs/>
      <w:i/>
      <w:iCs/>
      <w:spacing w:val="0"/>
      <w:sz w:val="20"/>
      <w:szCs w:val="20"/>
      <w:u w:val="none"/>
    </w:rPr>
  </w:style>
  <w:style w:type="character" w:customStyle="1" w:styleId="Bodytext2Calibri">
    <w:name w:val="Body text (2) + Calibri"/>
    <w:aliases w:val="18 pt4,Spacing 0 pt13"/>
    <w:rsid w:val="00A37CFF"/>
    <w:rPr>
      <w:rFonts w:ascii="Calibri" w:hAnsi="Calibri" w:cs="Calibri"/>
      <w:spacing w:val="-10"/>
      <w:sz w:val="36"/>
      <w:szCs w:val="36"/>
      <w:u w:val="none"/>
    </w:rPr>
  </w:style>
  <w:style w:type="character" w:customStyle="1" w:styleId="Bodytext11Calibri">
    <w:name w:val="Body text (11) + Calibri"/>
    <w:aliases w:val="12 pt,Not Bold14"/>
    <w:rsid w:val="00A37CFF"/>
    <w:rPr>
      <w:rFonts w:ascii="Calibri" w:hAnsi="Calibri" w:cs="Calibri"/>
      <w:b/>
      <w:bCs/>
      <w:sz w:val="24"/>
      <w:szCs w:val="24"/>
      <w:u w:val="none"/>
    </w:rPr>
  </w:style>
  <w:style w:type="character" w:customStyle="1" w:styleId="Bodytext11Candara">
    <w:name w:val="Body text (11) + Candara"/>
    <w:aliases w:val="10 pt7,Italic17"/>
    <w:rsid w:val="00A37CFF"/>
    <w:rPr>
      <w:rFonts w:ascii="Candara" w:hAnsi="Candara" w:cs="Candara"/>
      <w:b/>
      <w:bCs/>
      <w:i/>
      <w:iCs/>
      <w:spacing w:val="0"/>
      <w:sz w:val="20"/>
      <w:szCs w:val="20"/>
      <w:u w:val="none"/>
    </w:rPr>
  </w:style>
  <w:style w:type="character" w:customStyle="1" w:styleId="Heading42">
    <w:name w:val="Heading #4 (2)_"/>
    <w:link w:val="Heading420"/>
    <w:rsid w:val="00A37CFF"/>
    <w:rPr>
      <w:rFonts w:ascii="Calibri" w:hAnsi="Calibri" w:cs="Calibri"/>
      <w:sz w:val="24"/>
      <w:szCs w:val="24"/>
      <w:shd w:val="clear" w:color="auto" w:fill="FFFFFF"/>
    </w:rPr>
  </w:style>
  <w:style w:type="character" w:customStyle="1" w:styleId="Bodytext14">
    <w:name w:val="Body text (14)_"/>
    <w:link w:val="Bodytext140"/>
    <w:rsid w:val="00A37CFF"/>
    <w:rPr>
      <w:rFonts w:cs="Times New Roman"/>
      <w:b/>
      <w:bCs/>
      <w:w w:val="75"/>
      <w:sz w:val="21"/>
      <w:szCs w:val="21"/>
      <w:shd w:val="clear" w:color="auto" w:fill="FFFFFF"/>
    </w:rPr>
  </w:style>
  <w:style w:type="character" w:customStyle="1" w:styleId="Heading82Calibri">
    <w:name w:val="Heading #8 (2) + Calibri"/>
    <w:aliases w:val="18 pt3,Spacing 0 pt12"/>
    <w:rsid w:val="00A37CFF"/>
    <w:rPr>
      <w:rFonts w:ascii="Calibri" w:hAnsi="Calibri" w:cs="Calibri"/>
      <w:spacing w:val="-10"/>
      <w:sz w:val="36"/>
      <w:szCs w:val="36"/>
      <w:u w:val="none"/>
    </w:rPr>
  </w:style>
  <w:style w:type="character" w:customStyle="1" w:styleId="Bodytext15">
    <w:name w:val="Body text (15)_"/>
    <w:link w:val="Bodytext150"/>
    <w:rsid w:val="00A37CFF"/>
    <w:rPr>
      <w:rFonts w:ascii="Calibri" w:hAnsi="Calibri" w:cs="Calibri"/>
      <w:spacing w:val="-10"/>
      <w:szCs w:val="28"/>
      <w:shd w:val="clear" w:color="auto" w:fill="FFFFFF"/>
    </w:rPr>
  </w:style>
  <w:style w:type="character" w:customStyle="1" w:styleId="Heading8214pt">
    <w:name w:val="Heading #8 (2) + 14 pt"/>
    <w:rsid w:val="00A37CFF"/>
    <w:rPr>
      <w:rFonts w:ascii="Times New Roman" w:hAnsi="Times New Roman" w:cs="Times New Roman"/>
      <w:sz w:val="28"/>
      <w:szCs w:val="28"/>
      <w:u w:val="none"/>
    </w:rPr>
  </w:style>
  <w:style w:type="character" w:customStyle="1" w:styleId="Bodytext27pt1">
    <w:name w:val="Body text (2) + 7 pt1"/>
    <w:rsid w:val="00A37CFF"/>
    <w:rPr>
      <w:rFonts w:ascii="Times New Roman" w:hAnsi="Times New Roman" w:cs="Times New Roman"/>
      <w:sz w:val="14"/>
      <w:szCs w:val="14"/>
      <w:u w:val="none"/>
    </w:rPr>
  </w:style>
  <w:style w:type="character" w:customStyle="1" w:styleId="Bodytext2BookmanOldStyle">
    <w:name w:val="Body text (2) + Bookman Old Style"/>
    <w:aliases w:val="7 pt,Bold21"/>
    <w:rsid w:val="00A37CFF"/>
    <w:rPr>
      <w:rFonts w:ascii="Bookman Old Style" w:hAnsi="Bookman Old Style" w:cs="Bookman Old Style"/>
      <w:b/>
      <w:bCs/>
      <w:spacing w:val="0"/>
      <w:sz w:val="14"/>
      <w:szCs w:val="14"/>
      <w:u w:val="none"/>
    </w:rPr>
  </w:style>
  <w:style w:type="character" w:customStyle="1" w:styleId="Heading53">
    <w:name w:val="Heading #5 (3)_"/>
    <w:link w:val="Heading530"/>
    <w:rsid w:val="00A37CFF"/>
    <w:rPr>
      <w:rFonts w:cs="Times New Roman"/>
      <w:b/>
      <w:bCs/>
      <w:w w:val="75"/>
      <w:shd w:val="clear" w:color="auto" w:fill="FFFFFF"/>
    </w:rPr>
  </w:style>
  <w:style w:type="character" w:customStyle="1" w:styleId="Heading83">
    <w:name w:val="Heading #8 (3)_"/>
    <w:link w:val="Heading830"/>
    <w:rsid w:val="00A37CFF"/>
    <w:rPr>
      <w:rFonts w:cs="Times New Roman"/>
      <w:sz w:val="21"/>
      <w:szCs w:val="21"/>
      <w:shd w:val="clear" w:color="auto" w:fill="FFFFFF"/>
    </w:rPr>
  </w:style>
  <w:style w:type="character" w:customStyle="1" w:styleId="Heading83Candara">
    <w:name w:val="Heading #8 (3) + Candara"/>
    <w:aliases w:val="12 pt6,Bold20"/>
    <w:rsid w:val="00A37CFF"/>
    <w:rPr>
      <w:rFonts w:ascii="Candara" w:hAnsi="Candara" w:cs="Candara"/>
      <w:b/>
      <w:bCs/>
      <w:sz w:val="24"/>
      <w:szCs w:val="24"/>
      <w:u w:val="none"/>
    </w:rPr>
  </w:style>
  <w:style w:type="character" w:customStyle="1" w:styleId="Bodytext1495pt">
    <w:name w:val="Body text (14) + 9.5 pt"/>
    <w:aliases w:val="Not Bold13,Scale 100%9"/>
    <w:rsid w:val="00A37CFF"/>
    <w:rPr>
      <w:rFonts w:ascii="Times New Roman" w:hAnsi="Times New Roman" w:cs="Times New Roman"/>
      <w:b/>
      <w:bCs/>
      <w:w w:val="100"/>
      <w:sz w:val="19"/>
      <w:szCs w:val="19"/>
      <w:u w:val="none"/>
    </w:rPr>
  </w:style>
  <w:style w:type="character" w:customStyle="1" w:styleId="Bodytext514pt">
    <w:name w:val="Body text (5) + 14 pt"/>
    <w:aliases w:val="Not Bold12,Spacing 0 pt11"/>
    <w:rsid w:val="00A37CFF"/>
    <w:rPr>
      <w:rFonts w:ascii="Times New Roman" w:hAnsi="Times New Roman" w:cs="Times New Roman"/>
      <w:b/>
      <w:bCs/>
      <w:spacing w:val="0"/>
      <w:sz w:val="28"/>
      <w:szCs w:val="28"/>
      <w:u w:val="none"/>
    </w:rPr>
  </w:style>
  <w:style w:type="character" w:customStyle="1" w:styleId="Bodytext595pt">
    <w:name w:val="Body text (5) + 9.5 pt"/>
    <w:aliases w:val="Not Bold11,Spacing 0 pt10"/>
    <w:rsid w:val="00A37CFF"/>
    <w:rPr>
      <w:rFonts w:ascii="Times New Roman" w:hAnsi="Times New Roman" w:cs="Times New Roman"/>
      <w:b/>
      <w:bCs/>
      <w:spacing w:val="0"/>
      <w:sz w:val="19"/>
      <w:szCs w:val="19"/>
      <w:u w:val="none"/>
    </w:rPr>
  </w:style>
  <w:style w:type="character" w:customStyle="1" w:styleId="Heading84">
    <w:name w:val="Heading #8 (4)_"/>
    <w:link w:val="Heading840"/>
    <w:rsid w:val="00A37CFF"/>
    <w:rPr>
      <w:rFonts w:ascii="MS Reference Sans Serif" w:hAnsi="MS Reference Sans Serif" w:cs="MS Reference Sans Serif"/>
      <w:spacing w:val="-10"/>
      <w:sz w:val="20"/>
      <w:szCs w:val="20"/>
      <w:shd w:val="clear" w:color="auto" w:fill="FFFFFF"/>
    </w:rPr>
  </w:style>
  <w:style w:type="character" w:customStyle="1" w:styleId="Heading8105pt">
    <w:name w:val="Heading #8 + 10.5 pt"/>
    <w:aliases w:val="Not Bold10,Scale 100%8"/>
    <w:rsid w:val="00A37CFF"/>
    <w:rPr>
      <w:rFonts w:ascii="Times New Roman" w:hAnsi="Times New Roman" w:cs="Times New Roman"/>
      <w:b/>
      <w:bCs/>
      <w:w w:val="100"/>
      <w:sz w:val="21"/>
      <w:szCs w:val="21"/>
      <w:u w:val="none"/>
    </w:rPr>
  </w:style>
  <w:style w:type="character" w:customStyle="1" w:styleId="Bodytext16">
    <w:name w:val="Body text (16)_"/>
    <w:link w:val="Bodytext160"/>
    <w:rsid w:val="00A37CFF"/>
    <w:rPr>
      <w:rFonts w:cs="Times New Roman"/>
      <w:b/>
      <w:bCs/>
      <w:sz w:val="16"/>
      <w:szCs w:val="16"/>
      <w:shd w:val="clear" w:color="auto" w:fill="FFFFFF"/>
    </w:rPr>
  </w:style>
  <w:style w:type="character" w:customStyle="1" w:styleId="Bodytext1614pt">
    <w:name w:val="Body text (16) + 14 pt"/>
    <w:aliases w:val="Not Bold9"/>
    <w:rsid w:val="00A37CFF"/>
    <w:rPr>
      <w:rFonts w:ascii="Times New Roman" w:hAnsi="Times New Roman" w:cs="Times New Roman"/>
      <w:b/>
      <w:bCs/>
      <w:sz w:val="28"/>
      <w:szCs w:val="28"/>
      <w:u w:val="none"/>
    </w:rPr>
  </w:style>
  <w:style w:type="character" w:customStyle="1" w:styleId="Bodytext1695pt">
    <w:name w:val="Body text (16) + 9.5 pt"/>
    <w:aliases w:val="Not Bold8"/>
    <w:rsid w:val="00A37CFF"/>
    <w:rPr>
      <w:rFonts w:ascii="Times New Roman" w:hAnsi="Times New Roman" w:cs="Times New Roman"/>
      <w:b/>
      <w:bCs/>
      <w:sz w:val="19"/>
      <w:szCs w:val="19"/>
      <w:u w:val="none"/>
    </w:rPr>
  </w:style>
  <w:style w:type="character" w:customStyle="1" w:styleId="Heading8285pt">
    <w:name w:val="Heading #8 (2) + 8.5 pt"/>
    <w:aliases w:val="Bold19"/>
    <w:rsid w:val="00A37CFF"/>
    <w:rPr>
      <w:rFonts w:ascii="Times New Roman" w:hAnsi="Times New Roman" w:cs="Times New Roman"/>
      <w:b/>
      <w:bCs/>
      <w:sz w:val="17"/>
      <w:szCs w:val="17"/>
      <w:u w:val="none"/>
    </w:rPr>
  </w:style>
  <w:style w:type="character" w:customStyle="1" w:styleId="Bodytext212pt">
    <w:name w:val="Body text (2) + 12 pt"/>
    <w:aliases w:val="Bold18"/>
    <w:rsid w:val="00A37CFF"/>
    <w:rPr>
      <w:rFonts w:ascii="Times New Roman" w:hAnsi="Times New Roman" w:cs="Times New Roman"/>
      <w:b/>
      <w:bCs/>
      <w:sz w:val="24"/>
      <w:szCs w:val="24"/>
      <w:u w:val="none"/>
    </w:rPr>
  </w:style>
  <w:style w:type="character" w:customStyle="1" w:styleId="Bodytext265pt">
    <w:name w:val="Body text (2) + 6.5 pt"/>
    <w:aliases w:val="Spacing 1 pt3"/>
    <w:rsid w:val="00A37CFF"/>
    <w:rPr>
      <w:rFonts w:ascii="Times New Roman" w:hAnsi="Times New Roman" w:cs="Times New Roman"/>
      <w:spacing w:val="20"/>
      <w:sz w:val="13"/>
      <w:szCs w:val="13"/>
      <w:u w:val="none"/>
      <w:lang w:val="en-US" w:eastAsia="en-US"/>
    </w:rPr>
  </w:style>
  <w:style w:type="character" w:customStyle="1" w:styleId="Bodytext5Spacing0pt">
    <w:name w:val="Body text (5) + Spacing 0 pt"/>
    <w:rsid w:val="00A37CFF"/>
    <w:rPr>
      <w:rFonts w:ascii="Times New Roman" w:hAnsi="Times New Roman" w:cs="Times New Roman"/>
      <w:b/>
      <w:bCs/>
      <w:spacing w:val="0"/>
      <w:sz w:val="17"/>
      <w:szCs w:val="17"/>
      <w:u w:val="none"/>
    </w:rPr>
  </w:style>
  <w:style w:type="character" w:customStyle="1" w:styleId="Bodytext18Exact">
    <w:name w:val="Body text (18) Exact"/>
    <w:link w:val="Bodytext18"/>
    <w:rsid w:val="00A37CFF"/>
    <w:rPr>
      <w:rFonts w:ascii="Candara" w:hAnsi="Candara" w:cs="Candara"/>
      <w:b/>
      <w:bCs/>
      <w:spacing w:val="-10"/>
      <w:sz w:val="26"/>
      <w:szCs w:val="26"/>
      <w:shd w:val="clear" w:color="auto" w:fill="FFFFFF"/>
    </w:rPr>
  </w:style>
  <w:style w:type="character" w:customStyle="1" w:styleId="Bodytext18Exact2">
    <w:name w:val="Body text (18) Exact2"/>
    <w:rsid w:val="00A37CFF"/>
    <w:rPr>
      <w:rFonts w:ascii="Candara" w:hAnsi="Candara" w:cs="Candara"/>
      <w:b/>
      <w:bCs/>
      <w:spacing w:val="-10"/>
      <w:sz w:val="26"/>
      <w:szCs w:val="26"/>
      <w:u w:val="single"/>
    </w:rPr>
  </w:style>
  <w:style w:type="character" w:customStyle="1" w:styleId="Bodytext6Exact">
    <w:name w:val="Body text (6) Exact"/>
    <w:rsid w:val="00A37CFF"/>
    <w:rPr>
      <w:rFonts w:ascii="Times New Roman" w:hAnsi="Times New Roman" w:cs="Times New Roman"/>
      <w:b/>
      <w:bCs/>
      <w:i/>
      <w:iCs/>
      <w:spacing w:val="0"/>
      <w:w w:val="60"/>
      <w:sz w:val="28"/>
      <w:szCs w:val="28"/>
      <w:u w:val="none"/>
    </w:rPr>
  </w:style>
  <w:style w:type="character" w:customStyle="1" w:styleId="Bodytext6Exact1">
    <w:name w:val="Body text (6) Exact1"/>
    <w:basedOn w:val="Bodytext6"/>
    <w:rsid w:val="00A37CFF"/>
    <w:rPr>
      <w:rFonts w:cs="Times New Roman"/>
      <w:b/>
      <w:bCs/>
      <w:i/>
      <w:iCs/>
      <w:w w:val="60"/>
      <w:szCs w:val="28"/>
      <w:shd w:val="clear" w:color="auto" w:fill="FFFFFF"/>
    </w:rPr>
  </w:style>
  <w:style w:type="character" w:customStyle="1" w:styleId="Bodytext6NotBold1">
    <w:name w:val="Body text (6) + Not Bold1"/>
    <w:aliases w:val="Not Italic10,Scale 100% Exact"/>
    <w:rsid w:val="00A37CFF"/>
    <w:rPr>
      <w:rFonts w:ascii="Times New Roman" w:hAnsi="Times New Roman" w:cs="Times New Roman"/>
      <w:b/>
      <w:bCs/>
      <w:i/>
      <w:iCs/>
      <w:spacing w:val="0"/>
      <w:w w:val="100"/>
      <w:sz w:val="28"/>
      <w:szCs w:val="28"/>
      <w:u w:val="none"/>
    </w:rPr>
  </w:style>
  <w:style w:type="character" w:customStyle="1" w:styleId="Bodytext6MSReferenceSansSerif">
    <w:name w:val="Body text (6) + MS Reference Sans Serif"/>
    <w:aliases w:val="10 pt6,Not Bold7,Not Italic9,Scale 100% Exact1"/>
    <w:rsid w:val="00A37CFF"/>
    <w:rPr>
      <w:rFonts w:ascii="MS Reference Sans Serif" w:hAnsi="MS Reference Sans Serif" w:cs="MS Reference Sans Serif"/>
      <w:b/>
      <w:bCs/>
      <w:i/>
      <w:iCs/>
      <w:spacing w:val="0"/>
      <w:w w:val="100"/>
      <w:sz w:val="20"/>
      <w:szCs w:val="20"/>
      <w:u w:val="none"/>
    </w:rPr>
  </w:style>
  <w:style w:type="character" w:customStyle="1" w:styleId="Heading84Exact">
    <w:name w:val="Heading #8 (4) Exact"/>
    <w:rsid w:val="00A37CFF"/>
    <w:rPr>
      <w:rFonts w:ascii="MS Reference Sans Serif" w:hAnsi="MS Reference Sans Serif" w:cs="MS Reference Sans Serif"/>
      <w:spacing w:val="-10"/>
      <w:sz w:val="20"/>
      <w:szCs w:val="20"/>
      <w:u w:val="none"/>
    </w:rPr>
  </w:style>
  <w:style w:type="character" w:customStyle="1" w:styleId="Heading84Spacing0ptExact">
    <w:name w:val="Heading #8 (4) + Spacing 0 pt Exact"/>
    <w:rsid w:val="00A37CFF"/>
    <w:rPr>
      <w:rFonts w:ascii="MS Reference Sans Serif" w:hAnsi="MS Reference Sans Serif" w:cs="MS Reference Sans Serif"/>
      <w:spacing w:val="0"/>
      <w:sz w:val="20"/>
      <w:szCs w:val="20"/>
      <w:u w:val="none"/>
    </w:rPr>
  </w:style>
  <w:style w:type="character" w:customStyle="1" w:styleId="Bodytext19Exact">
    <w:name w:val="Body text (19) Exact"/>
    <w:link w:val="Bodytext19"/>
    <w:rsid w:val="00A37CFF"/>
    <w:rPr>
      <w:rFonts w:ascii="MS Reference Sans Serif" w:hAnsi="MS Reference Sans Serif" w:cs="MS Reference Sans Serif"/>
      <w:b/>
      <w:bCs/>
      <w:spacing w:val="-20"/>
      <w:sz w:val="24"/>
      <w:szCs w:val="24"/>
      <w:shd w:val="clear" w:color="auto" w:fill="FFFFFF"/>
    </w:rPr>
  </w:style>
  <w:style w:type="character" w:customStyle="1" w:styleId="Bodytext20Exact">
    <w:name w:val="Body text (20) Exact"/>
    <w:link w:val="Bodytext200"/>
    <w:rsid w:val="00A37CFF"/>
    <w:rPr>
      <w:rFonts w:cs="Times New Roman"/>
      <w:spacing w:val="-110"/>
      <w:sz w:val="58"/>
      <w:szCs w:val="58"/>
      <w:shd w:val="clear" w:color="auto" w:fill="FFFFFF"/>
    </w:rPr>
  </w:style>
  <w:style w:type="character" w:customStyle="1" w:styleId="Bodytext20LucidaSansUnicode">
    <w:name w:val="Body text (20) + Lucida Sans Unicode"/>
    <w:aliases w:val="4 pt2,Spacing 0 pt Exact"/>
    <w:rsid w:val="00A37CFF"/>
    <w:rPr>
      <w:rFonts w:ascii="Lucida Sans Unicode" w:hAnsi="Lucida Sans Unicode" w:cs="Lucida Sans Unicode"/>
      <w:spacing w:val="0"/>
      <w:sz w:val="8"/>
      <w:szCs w:val="8"/>
      <w:u w:val="none"/>
      <w:lang w:val="en-US" w:eastAsia="en-US"/>
    </w:rPr>
  </w:style>
  <w:style w:type="character" w:customStyle="1" w:styleId="Bodytext21Exact">
    <w:name w:val="Body text (21) Exact"/>
    <w:link w:val="Bodytext210"/>
    <w:rsid w:val="00A37CFF"/>
    <w:rPr>
      <w:rFonts w:cs="Times New Roman"/>
      <w:b/>
      <w:bCs/>
      <w:i/>
      <w:iCs/>
      <w:w w:val="20"/>
      <w:sz w:val="38"/>
      <w:szCs w:val="38"/>
      <w:shd w:val="clear" w:color="auto" w:fill="FFFFFF"/>
    </w:rPr>
  </w:style>
  <w:style w:type="character" w:customStyle="1" w:styleId="Bodytext2SmallCapsExact">
    <w:name w:val="Body text (2) + Small Caps Exact"/>
    <w:rsid w:val="00A37CFF"/>
    <w:rPr>
      <w:rFonts w:ascii="Times New Roman" w:hAnsi="Times New Roman" w:cs="Times New Roman"/>
      <w:smallCaps/>
      <w:sz w:val="19"/>
      <w:szCs w:val="19"/>
      <w:u w:val="none"/>
    </w:rPr>
  </w:style>
  <w:style w:type="character" w:customStyle="1" w:styleId="Bodytext15Exact">
    <w:name w:val="Body text (15) Exact"/>
    <w:rsid w:val="00A37CFF"/>
    <w:rPr>
      <w:rFonts w:ascii="Calibri" w:hAnsi="Calibri" w:cs="Calibri"/>
      <w:spacing w:val="-10"/>
      <w:sz w:val="28"/>
      <w:szCs w:val="28"/>
      <w:u w:val="none"/>
      <w:lang w:val="en-US" w:eastAsia="en-US"/>
    </w:rPr>
  </w:style>
  <w:style w:type="character" w:customStyle="1" w:styleId="Bodytext15Spacing0ptExact">
    <w:name w:val="Body text (15) + Spacing 0 pt Exact"/>
    <w:rsid w:val="00A37CFF"/>
    <w:rPr>
      <w:rFonts w:ascii="Calibri" w:hAnsi="Calibri" w:cs="Calibri"/>
      <w:spacing w:val="0"/>
      <w:sz w:val="28"/>
      <w:szCs w:val="28"/>
      <w:u w:val="none"/>
      <w:lang w:val="en-US" w:eastAsia="en-US"/>
    </w:rPr>
  </w:style>
  <w:style w:type="character" w:customStyle="1" w:styleId="Bodytext18Exact1">
    <w:name w:val="Body text (18) Exact1"/>
    <w:rsid w:val="00A37CFF"/>
    <w:rPr>
      <w:rFonts w:ascii="Candara" w:hAnsi="Candara" w:cs="Candara"/>
      <w:b/>
      <w:bCs/>
      <w:color w:val="FFFFFF"/>
      <w:spacing w:val="-10"/>
      <w:sz w:val="26"/>
      <w:szCs w:val="26"/>
      <w:u w:val="none"/>
    </w:rPr>
  </w:style>
  <w:style w:type="character" w:customStyle="1" w:styleId="Bodytext285pt1">
    <w:name w:val="Body text (2) + 8.5 pt1"/>
    <w:aliases w:val="Bold17"/>
    <w:rsid w:val="00A37CFF"/>
    <w:rPr>
      <w:rFonts w:ascii="Times New Roman" w:hAnsi="Times New Roman" w:cs="Times New Roman"/>
      <w:b/>
      <w:bCs/>
      <w:sz w:val="17"/>
      <w:szCs w:val="17"/>
      <w:u w:val="none"/>
    </w:rPr>
  </w:style>
  <w:style w:type="character" w:customStyle="1" w:styleId="Bodytext60">
    <w:name w:val="Body text (6)"/>
    <w:basedOn w:val="Bodytext6"/>
    <w:rsid w:val="00A37CFF"/>
    <w:rPr>
      <w:rFonts w:cs="Times New Roman"/>
      <w:b/>
      <w:bCs/>
      <w:i/>
      <w:iCs/>
      <w:w w:val="60"/>
      <w:szCs w:val="28"/>
      <w:shd w:val="clear" w:color="auto" w:fill="FFFFFF"/>
    </w:rPr>
  </w:style>
  <w:style w:type="character" w:customStyle="1" w:styleId="Bodytext611pt">
    <w:name w:val="Body text (6) + 11 pt"/>
    <w:aliases w:val="Not Italic8,Scale 75%4"/>
    <w:rsid w:val="00A37CFF"/>
    <w:rPr>
      <w:rFonts w:ascii="Times New Roman" w:hAnsi="Times New Roman" w:cs="Times New Roman"/>
      <w:b/>
      <w:bCs/>
      <w:i/>
      <w:iCs/>
      <w:spacing w:val="0"/>
      <w:w w:val="75"/>
      <w:sz w:val="22"/>
      <w:szCs w:val="22"/>
      <w:u w:val="none"/>
    </w:rPr>
  </w:style>
  <w:style w:type="character" w:customStyle="1" w:styleId="Heading8Calibri">
    <w:name w:val="Heading #8 + Calibri"/>
    <w:aliases w:val="18 pt2,Not Bold6,Spacing -1 pt,Scale 100%7"/>
    <w:rsid w:val="00A37CFF"/>
    <w:rPr>
      <w:rFonts w:ascii="Calibri" w:hAnsi="Calibri" w:cs="Calibri"/>
      <w:b/>
      <w:bCs/>
      <w:spacing w:val="-20"/>
      <w:w w:val="100"/>
      <w:sz w:val="36"/>
      <w:szCs w:val="36"/>
      <w:u w:val="none"/>
    </w:rPr>
  </w:style>
  <w:style w:type="character" w:customStyle="1" w:styleId="Bodytext17">
    <w:name w:val="Body text (17)_"/>
    <w:link w:val="Bodytext171"/>
    <w:rsid w:val="00A37CFF"/>
    <w:rPr>
      <w:rFonts w:ascii="MS Reference Sans Serif" w:hAnsi="MS Reference Sans Serif" w:cs="MS Reference Sans Serif"/>
      <w:i/>
      <w:iCs/>
      <w:sz w:val="19"/>
      <w:szCs w:val="19"/>
      <w:shd w:val="clear" w:color="auto" w:fill="FFFFFF"/>
    </w:rPr>
  </w:style>
  <w:style w:type="character" w:customStyle="1" w:styleId="Bodytext170">
    <w:name w:val="Body text (17)"/>
    <w:rsid w:val="00A37CFF"/>
    <w:rPr>
      <w:rFonts w:ascii="MS Reference Sans Serif" w:hAnsi="MS Reference Sans Serif" w:cs="MS Reference Sans Serif"/>
      <w:i/>
      <w:iCs/>
      <w:sz w:val="19"/>
      <w:szCs w:val="19"/>
      <w:u w:val="single"/>
    </w:rPr>
  </w:style>
  <w:style w:type="character" w:customStyle="1" w:styleId="Bodytext17NotItalic">
    <w:name w:val="Body text (17) + Not Italic"/>
    <w:basedOn w:val="Bodytext17"/>
    <w:rsid w:val="00A37CFF"/>
    <w:rPr>
      <w:rFonts w:ascii="MS Reference Sans Serif" w:hAnsi="MS Reference Sans Serif" w:cs="MS Reference Sans Serif"/>
      <w:i/>
      <w:iCs/>
      <w:sz w:val="19"/>
      <w:szCs w:val="19"/>
      <w:shd w:val="clear" w:color="auto" w:fill="FFFFFF"/>
    </w:rPr>
  </w:style>
  <w:style w:type="character" w:customStyle="1" w:styleId="Bodytext1785pt">
    <w:name w:val="Body text (17) + 8.5 pt"/>
    <w:aliases w:val="Bold16,Not Italic7"/>
    <w:rsid w:val="00A37CFF"/>
    <w:rPr>
      <w:rFonts w:ascii="MS Reference Sans Serif" w:hAnsi="MS Reference Sans Serif" w:cs="MS Reference Sans Serif"/>
      <w:b/>
      <w:bCs/>
      <w:i/>
      <w:iCs/>
      <w:sz w:val="17"/>
      <w:szCs w:val="17"/>
      <w:u w:val="none"/>
    </w:rPr>
  </w:style>
  <w:style w:type="character" w:customStyle="1" w:styleId="Bodytext2Candara4">
    <w:name w:val="Body text (2) + Candara4"/>
    <w:aliases w:val="9 pt3,Spacing 0 pt9"/>
    <w:rsid w:val="00A37CFF"/>
    <w:rPr>
      <w:rFonts w:ascii="Candara" w:hAnsi="Candara" w:cs="Candara"/>
      <w:spacing w:val="10"/>
      <w:sz w:val="18"/>
      <w:szCs w:val="18"/>
      <w:u w:val="none"/>
    </w:rPr>
  </w:style>
  <w:style w:type="character" w:customStyle="1" w:styleId="Bodytext512pt">
    <w:name w:val="Body text (5) + 12 pt"/>
    <w:aliases w:val="Spacing 0 pt8"/>
    <w:rsid w:val="00A37CFF"/>
    <w:rPr>
      <w:rFonts w:ascii="Times New Roman" w:hAnsi="Times New Roman" w:cs="Times New Roman"/>
      <w:b/>
      <w:bCs/>
      <w:spacing w:val="0"/>
      <w:sz w:val="24"/>
      <w:szCs w:val="24"/>
      <w:u w:val="none"/>
    </w:rPr>
  </w:style>
  <w:style w:type="character" w:customStyle="1" w:styleId="Bodytext29pt1">
    <w:name w:val="Body text (2) + 9 pt1"/>
    <w:aliases w:val="Bold15"/>
    <w:rsid w:val="00A37CFF"/>
    <w:rPr>
      <w:rFonts w:ascii="Times New Roman" w:hAnsi="Times New Roman" w:cs="Times New Roman"/>
      <w:b/>
      <w:bCs/>
      <w:sz w:val="18"/>
      <w:szCs w:val="18"/>
      <w:u w:val="none"/>
    </w:rPr>
  </w:style>
  <w:style w:type="character" w:customStyle="1" w:styleId="Bodytext2MSReferenceSansSerif4">
    <w:name w:val="Body text (2) + MS Reference Sans Serif4"/>
    <w:aliases w:val="9 pt2"/>
    <w:rsid w:val="00A37CFF"/>
    <w:rPr>
      <w:rFonts w:ascii="MS Reference Sans Serif" w:hAnsi="MS Reference Sans Serif" w:cs="MS Reference Sans Serif"/>
      <w:sz w:val="18"/>
      <w:szCs w:val="18"/>
      <w:u w:val="none"/>
    </w:rPr>
  </w:style>
  <w:style w:type="character" w:customStyle="1" w:styleId="Bodytext785pt">
    <w:name w:val="Body text (7) + 8.5 pt"/>
    <w:aliases w:val="Bold14,Not Italic6"/>
    <w:rsid w:val="00A37CFF"/>
    <w:rPr>
      <w:rFonts w:ascii="Times New Roman" w:hAnsi="Times New Roman" w:cs="Times New Roman"/>
      <w:b/>
      <w:bCs/>
      <w:i/>
      <w:iCs/>
      <w:sz w:val="17"/>
      <w:szCs w:val="17"/>
      <w:u w:val="none"/>
    </w:rPr>
  </w:style>
  <w:style w:type="character" w:customStyle="1" w:styleId="Heading85">
    <w:name w:val="Heading #8 (5)_"/>
    <w:link w:val="Heading850"/>
    <w:rsid w:val="00A37CFF"/>
    <w:rPr>
      <w:rFonts w:cs="Times New Roman"/>
      <w:b/>
      <w:bCs/>
      <w:w w:val="75"/>
      <w:sz w:val="21"/>
      <w:szCs w:val="21"/>
      <w:shd w:val="clear" w:color="auto" w:fill="FFFFFF"/>
    </w:rPr>
  </w:style>
  <w:style w:type="character" w:customStyle="1" w:styleId="Heading8595pt">
    <w:name w:val="Heading #8 (5) + 9.5 pt"/>
    <w:aliases w:val="Not Bold5,Scale 100%6"/>
    <w:rsid w:val="00A37CFF"/>
    <w:rPr>
      <w:rFonts w:ascii="Times New Roman" w:hAnsi="Times New Roman" w:cs="Times New Roman"/>
      <w:b/>
      <w:bCs/>
      <w:w w:val="100"/>
      <w:sz w:val="19"/>
      <w:szCs w:val="19"/>
      <w:u w:val="none"/>
      <w:lang w:val="en-US" w:eastAsia="en-US"/>
    </w:rPr>
  </w:style>
  <w:style w:type="character" w:customStyle="1" w:styleId="Heading895pt1">
    <w:name w:val="Heading #8 + 9.5 pt1"/>
    <w:aliases w:val="Scale 100%5"/>
    <w:rsid w:val="00A37CFF"/>
    <w:rPr>
      <w:rFonts w:ascii="Times New Roman" w:hAnsi="Times New Roman" w:cs="Times New Roman"/>
      <w:b/>
      <w:bCs/>
      <w:w w:val="100"/>
      <w:sz w:val="19"/>
      <w:szCs w:val="19"/>
      <w:u w:val="none"/>
    </w:rPr>
  </w:style>
  <w:style w:type="character" w:customStyle="1" w:styleId="Heading85Candara">
    <w:name w:val="Heading #8 (5) + Candara"/>
    <w:aliases w:val="11 pt3,Not Bold4,Italic16"/>
    <w:rsid w:val="00A37CFF"/>
    <w:rPr>
      <w:rFonts w:ascii="Candara" w:hAnsi="Candara" w:cs="Candara"/>
      <w:b/>
      <w:bCs/>
      <w:i/>
      <w:iCs/>
      <w:w w:val="75"/>
      <w:sz w:val="22"/>
      <w:szCs w:val="22"/>
      <w:u w:val="none"/>
    </w:rPr>
  </w:style>
  <w:style w:type="character" w:customStyle="1" w:styleId="Heading60">
    <w:name w:val="Heading #6"/>
    <w:rsid w:val="00A37CFF"/>
    <w:rPr>
      <w:rFonts w:ascii="MS Reference Sans Serif" w:hAnsi="MS Reference Sans Serif" w:cs="MS Reference Sans Serif"/>
      <w:b/>
      <w:bCs/>
      <w:sz w:val="17"/>
      <w:szCs w:val="17"/>
      <w:u w:val="single"/>
      <w:lang w:val="en-US" w:eastAsia="en-US"/>
    </w:rPr>
  </w:style>
  <w:style w:type="character" w:customStyle="1" w:styleId="Bodytext2Candara3">
    <w:name w:val="Body text (2) + Candara3"/>
    <w:aliases w:val="11 pt2,Italic15,Scale 75%3"/>
    <w:rsid w:val="00A37CFF"/>
    <w:rPr>
      <w:rFonts w:ascii="Candara" w:hAnsi="Candara" w:cs="Candara"/>
      <w:i/>
      <w:iCs/>
      <w:w w:val="75"/>
      <w:sz w:val="22"/>
      <w:szCs w:val="22"/>
      <w:u w:val="none"/>
    </w:rPr>
  </w:style>
  <w:style w:type="character" w:customStyle="1" w:styleId="Bodytext2105pt1">
    <w:name w:val="Body text (2) + 10.5 pt1"/>
    <w:aliases w:val="Bold13,Scale 75%2"/>
    <w:rsid w:val="00A37CFF"/>
    <w:rPr>
      <w:rFonts w:ascii="Times New Roman" w:hAnsi="Times New Roman" w:cs="Times New Roman"/>
      <w:b/>
      <w:bCs/>
      <w:w w:val="75"/>
      <w:sz w:val="21"/>
      <w:szCs w:val="21"/>
      <w:u w:val="none"/>
    </w:rPr>
  </w:style>
  <w:style w:type="character" w:customStyle="1" w:styleId="Bodytext10TimesNewRoman1">
    <w:name w:val="Body text (10) + Times New Roman1"/>
    <w:aliases w:val="8.5 pt,Bold12"/>
    <w:rsid w:val="00A37CFF"/>
    <w:rPr>
      <w:rFonts w:ascii="Times New Roman" w:hAnsi="Times New Roman" w:cs="Times New Roman"/>
      <w:b/>
      <w:bCs/>
      <w:sz w:val="17"/>
      <w:szCs w:val="17"/>
      <w:u w:val="none"/>
    </w:rPr>
  </w:style>
  <w:style w:type="character" w:customStyle="1" w:styleId="Bodytext265pt1">
    <w:name w:val="Body text (2) + 6.5 pt1"/>
    <w:aliases w:val="Bold11"/>
    <w:rsid w:val="00A37CFF"/>
    <w:rPr>
      <w:rFonts w:ascii="Times New Roman" w:hAnsi="Times New Roman" w:cs="Times New Roman"/>
      <w:b/>
      <w:bCs/>
      <w:sz w:val="13"/>
      <w:szCs w:val="13"/>
      <w:u w:val="none"/>
    </w:rPr>
  </w:style>
  <w:style w:type="character" w:customStyle="1" w:styleId="Heading714pt">
    <w:name w:val="Heading #7 + 14 pt"/>
    <w:aliases w:val="Not Bold3,Scale 100%4"/>
    <w:rsid w:val="00A37CFF"/>
    <w:rPr>
      <w:rFonts w:ascii="Times New Roman" w:hAnsi="Times New Roman" w:cs="Times New Roman"/>
      <w:b/>
      <w:bCs/>
      <w:w w:val="100"/>
      <w:sz w:val="28"/>
      <w:szCs w:val="28"/>
      <w:u w:val="none"/>
    </w:rPr>
  </w:style>
  <w:style w:type="character" w:customStyle="1" w:styleId="Bodytext2Candara2">
    <w:name w:val="Body text (2) + Candara2"/>
    <w:aliases w:val="4 pt1"/>
    <w:rsid w:val="00A37CFF"/>
    <w:rPr>
      <w:rFonts w:ascii="Candara" w:hAnsi="Candara" w:cs="Candara"/>
      <w:sz w:val="8"/>
      <w:szCs w:val="8"/>
      <w:u w:val="none"/>
    </w:rPr>
  </w:style>
  <w:style w:type="character" w:customStyle="1" w:styleId="Heading714pt1">
    <w:name w:val="Heading #7 + 14 pt1"/>
    <w:aliases w:val="Italic14,Scale 60%3"/>
    <w:rsid w:val="00A37CFF"/>
    <w:rPr>
      <w:rFonts w:ascii="Times New Roman" w:hAnsi="Times New Roman" w:cs="Times New Roman"/>
      <w:b/>
      <w:bCs/>
      <w:i/>
      <w:iCs/>
      <w:w w:val="60"/>
      <w:sz w:val="28"/>
      <w:szCs w:val="28"/>
      <w:u w:val="none"/>
    </w:rPr>
  </w:style>
  <w:style w:type="character" w:customStyle="1" w:styleId="Heading814pt">
    <w:name w:val="Heading #8 + 14 pt"/>
    <w:aliases w:val="Italic13,Scale 60%2"/>
    <w:rsid w:val="00A37CFF"/>
    <w:rPr>
      <w:rFonts w:ascii="Times New Roman" w:hAnsi="Times New Roman" w:cs="Times New Roman"/>
      <w:b/>
      <w:bCs/>
      <w:i/>
      <w:iCs/>
      <w:w w:val="60"/>
      <w:sz w:val="28"/>
      <w:szCs w:val="28"/>
      <w:u w:val="none"/>
    </w:rPr>
  </w:style>
  <w:style w:type="character" w:customStyle="1" w:styleId="Heading8Calibri1">
    <w:name w:val="Heading #8 + Calibri1"/>
    <w:aliases w:val="14 pt,Not Bold2,Spacing 0 pt7,Scale 100%3"/>
    <w:rsid w:val="00A37CFF"/>
    <w:rPr>
      <w:rFonts w:ascii="Calibri" w:hAnsi="Calibri" w:cs="Calibri"/>
      <w:b/>
      <w:bCs/>
      <w:spacing w:val="-10"/>
      <w:w w:val="100"/>
      <w:sz w:val="28"/>
      <w:szCs w:val="28"/>
      <w:u w:val="none"/>
    </w:rPr>
  </w:style>
  <w:style w:type="character" w:customStyle="1" w:styleId="Bodytext22">
    <w:name w:val="Body text (22)_"/>
    <w:link w:val="Bodytext220"/>
    <w:rsid w:val="00A37CFF"/>
    <w:rPr>
      <w:rFonts w:ascii="MS Reference Sans Serif" w:hAnsi="MS Reference Sans Serif" w:cs="MS Reference Sans Serif"/>
      <w:sz w:val="17"/>
      <w:szCs w:val="17"/>
      <w:shd w:val="clear" w:color="auto" w:fill="FFFFFF"/>
    </w:rPr>
  </w:style>
  <w:style w:type="character" w:customStyle="1" w:styleId="Bodytext4Exact">
    <w:name w:val="Body text (4) Exact"/>
    <w:rsid w:val="00A37CFF"/>
    <w:rPr>
      <w:rFonts w:ascii="MS Reference Sans Serif" w:hAnsi="MS Reference Sans Serif" w:cs="MS Reference Sans Serif"/>
      <w:b/>
      <w:bCs/>
      <w:i/>
      <w:iCs/>
      <w:spacing w:val="0"/>
      <w:sz w:val="20"/>
      <w:szCs w:val="20"/>
      <w:u w:val="none"/>
    </w:rPr>
  </w:style>
  <w:style w:type="character" w:customStyle="1" w:styleId="Bodytext23">
    <w:name w:val="Body text (23)_"/>
    <w:link w:val="Bodytext230"/>
    <w:rsid w:val="00A37CFF"/>
    <w:rPr>
      <w:rFonts w:cs="Times New Roman"/>
      <w:b/>
      <w:bCs/>
      <w:i/>
      <w:iCs/>
      <w:spacing w:val="10"/>
      <w:sz w:val="15"/>
      <w:szCs w:val="15"/>
      <w:shd w:val="clear" w:color="auto" w:fill="FFFFFF"/>
    </w:rPr>
  </w:style>
  <w:style w:type="character" w:customStyle="1" w:styleId="Bodytext2385pt">
    <w:name w:val="Body text (23) + 8.5 pt"/>
    <w:aliases w:val="Not Italic5,Spacing 0 pt6"/>
    <w:rsid w:val="00A37CFF"/>
    <w:rPr>
      <w:rFonts w:ascii="Times New Roman" w:hAnsi="Times New Roman" w:cs="Times New Roman"/>
      <w:b/>
      <w:bCs/>
      <w:i/>
      <w:iCs/>
      <w:spacing w:val="0"/>
      <w:sz w:val="17"/>
      <w:szCs w:val="17"/>
      <w:u w:val="none"/>
    </w:rPr>
  </w:style>
  <w:style w:type="character" w:customStyle="1" w:styleId="Bodytext275pt">
    <w:name w:val="Body text (2) + 7.5 pt"/>
    <w:aliases w:val="Bold10,Spacing 0 pt5"/>
    <w:rsid w:val="00A37CFF"/>
    <w:rPr>
      <w:rFonts w:ascii="Times New Roman" w:hAnsi="Times New Roman" w:cs="Times New Roman"/>
      <w:b/>
      <w:bCs/>
      <w:spacing w:val="10"/>
      <w:sz w:val="15"/>
      <w:szCs w:val="15"/>
      <w:u w:val="none"/>
    </w:rPr>
  </w:style>
  <w:style w:type="character" w:customStyle="1" w:styleId="Bodytext2MSReferenceSansSerif3">
    <w:name w:val="Body text (2) + MS Reference Sans Serif3"/>
    <w:aliases w:val="6.5 pt"/>
    <w:rsid w:val="00A37CFF"/>
    <w:rPr>
      <w:rFonts w:ascii="MS Reference Sans Serif" w:hAnsi="MS Reference Sans Serif" w:cs="MS Reference Sans Serif"/>
      <w:sz w:val="13"/>
      <w:szCs w:val="13"/>
      <w:u w:val="none"/>
    </w:rPr>
  </w:style>
  <w:style w:type="character" w:customStyle="1" w:styleId="Bodytext2Calibri2">
    <w:name w:val="Body text (2) + Calibri2"/>
    <w:aliases w:val="12 pt5"/>
    <w:rsid w:val="00A37CFF"/>
    <w:rPr>
      <w:rFonts w:ascii="Calibri" w:hAnsi="Calibri" w:cs="Calibri"/>
      <w:sz w:val="24"/>
      <w:szCs w:val="24"/>
      <w:u w:val="none"/>
    </w:rPr>
  </w:style>
  <w:style w:type="character" w:customStyle="1" w:styleId="Bodytext24">
    <w:name w:val="Body text (24)_"/>
    <w:link w:val="Bodytext240"/>
    <w:rsid w:val="00A37CFF"/>
    <w:rPr>
      <w:rFonts w:ascii="Candara" w:hAnsi="Candara" w:cs="Candara"/>
      <w:i/>
      <w:iCs/>
      <w:w w:val="75"/>
      <w:sz w:val="26"/>
      <w:szCs w:val="26"/>
      <w:shd w:val="clear" w:color="auto" w:fill="FFFFFF"/>
    </w:rPr>
  </w:style>
  <w:style w:type="character" w:customStyle="1" w:styleId="Heading53MSReferenceSansSerif">
    <w:name w:val="Heading #5 (3) + MS Reference Sans Serif"/>
    <w:aliases w:val="10 pt5,Italic12,Scale 100%2"/>
    <w:rsid w:val="00A37CFF"/>
    <w:rPr>
      <w:rFonts w:ascii="MS Reference Sans Serif" w:hAnsi="MS Reference Sans Serif" w:cs="MS Reference Sans Serif"/>
      <w:b/>
      <w:bCs/>
      <w:i/>
      <w:iCs/>
      <w:spacing w:val="0"/>
      <w:w w:val="100"/>
      <w:sz w:val="20"/>
      <w:szCs w:val="20"/>
      <w:u w:val="none"/>
    </w:rPr>
  </w:style>
  <w:style w:type="character" w:customStyle="1" w:styleId="Bodytext25">
    <w:name w:val="Body text (25)_"/>
    <w:link w:val="Bodytext250"/>
    <w:rsid w:val="00A37CFF"/>
    <w:rPr>
      <w:rFonts w:cs="Times New Roman"/>
      <w:sz w:val="21"/>
      <w:szCs w:val="21"/>
      <w:shd w:val="clear" w:color="auto" w:fill="FFFFFF"/>
    </w:rPr>
  </w:style>
  <w:style w:type="character" w:customStyle="1" w:styleId="Bodytext214pt1">
    <w:name w:val="Body text (2) + 14 pt1"/>
    <w:aliases w:val="Bold9,Italic11,Scale 60%1"/>
    <w:rsid w:val="00A37CFF"/>
    <w:rPr>
      <w:rFonts w:ascii="Times New Roman" w:hAnsi="Times New Roman" w:cs="Times New Roman"/>
      <w:b/>
      <w:bCs/>
      <w:i/>
      <w:iCs/>
      <w:w w:val="60"/>
      <w:sz w:val="28"/>
      <w:szCs w:val="28"/>
      <w:u w:val="none"/>
    </w:rPr>
  </w:style>
  <w:style w:type="character" w:customStyle="1" w:styleId="Bodytext275pt1">
    <w:name w:val="Body text (2) + 7.5 pt1"/>
    <w:aliases w:val="Bold8,Italic10,Spacing 0 pt4"/>
    <w:rsid w:val="00A37CFF"/>
    <w:rPr>
      <w:rFonts w:ascii="Times New Roman" w:hAnsi="Times New Roman" w:cs="Times New Roman"/>
      <w:b/>
      <w:bCs/>
      <w:i/>
      <w:iCs/>
      <w:spacing w:val="10"/>
      <w:sz w:val="15"/>
      <w:szCs w:val="15"/>
      <w:u w:val="none"/>
    </w:rPr>
  </w:style>
  <w:style w:type="character" w:customStyle="1" w:styleId="Heading1Exact">
    <w:name w:val="Heading #1 Exact"/>
    <w:link w:val="Heading10"/>
    <w:rsid w:val="00A37CFF"/>
    <w:rPr>
      <w:rFonts w:ascii="MS Reference Sans Serif" w:hAnsi="MS Reference Sans Serif" w:cs="MS Reference Sans Serif"/>
      <w:b/>
      <w:bCs/>
      <w:sz w:val="17"/>
      <w:szCs w:val="17"/>
      <w:shd w:val="clear" w:color="auto" w:fill="FFFFFF"/>
    </w:rPr>
  </w:style>
  <w:style w:type="character" w:customStyle="1" w:styleId="Heading5Exact">
    <w:name w:val="Heading #5 Exact"/>
    <w:rsid w:val="00A37CFF"/>
    <w:rPr>
      <w:rFonts w:ascii="Times New Roman" w:hAnsi="Times New Roman" w:cs="Times New Roman"/>
      <w:sz w:val="28"/>
      <w:szCs w:val="28"/>
      <w:u w:val="none"/>
    </w:rPr>
  </w:style>
  <w:style w:type="character" w:customStyle="1" w:styleId="Bodytext26Exact">
    <w:name w:val="Body text (26) Exact"/>
    <w:link w:val="Bodytext26"/>
    <w:rsid w:val="00A37CFF"/>
    <w:rPr>
      <w:rFonts w:ascii="MS Reference Sans Serif" w:hAnsi="MS Reference Sans Serif" w:cs="MS Reference Sans Serif"/>
      <w:sz w:val="13"/>
      <w:szCs w:val="13"/>
      <w:shd w:val="clear" w:color="auto" w:fill="FFFFFF"/>
    </w:rPr>
  </w:style>
  <w:style w:type="character" w:customStyle="1" w:styleId="Bodytext27Exact">
    <w:name w:val="Body text (27) Exact"/>
    <w:link w:val="Bodytext27"/>
    <w:rsid w:val="00A37CFF"/>
    <w:rPr>
      <w:rFonts w:ascii="Candara" w:hAnsi="Candara" w:cs="Candara"/>
      <w:w w:val="75"/>
      <w:sz w:val="8"/>
      <w:szCs w:val="8"/>
      <w:shd w:val="clear" w:color="auto" w:fill="FFFFFF"/>
    </w:rPr>
  </w:style>
  <w:style w:type="character" w:customStyle="1" w:styleId="Bodytext28Exact">
    <w:name w:val="Body text (28) Exact"/>
    <w:link w:val="Bodytext28"/>
    <w:rsid w:val="00A37CFF"/>
    <w:rPr>
      <w:rFonts w:ascii="Arial Narrow" w:hAnsi="Arial Narrow" w:cs="Arial Narrow"/>
      <w:szCs w:val="28"/>
      <w:shd w:val="clear" w:color="auto" w:fill="FFFFFF"/>
    </w:rPr>
  </w:style>
  <w:style w:type="character" w:customStyle="1" w:styleId="Bodytext29Exact">
    <w:name w:val="Body text (29) Exact"/>
    <w:link w:val="Bodytext29"/>
    <w:rsid w:val="00A37CFF"/>
    <w:rPr>
      <w:rFonts w:cs="Times New Roman"/>
      <w:i/>
      <w:iCs/>
      <w:sz w:val="8"/>
      <w:szCs w:val="8"/>
      <w:shd w:val="clear" w:color="auto" w:fill="FFFFFF"/>
    </w:rPr>
  </w:style>
  <w:style w:type="character" w:customStyle="1" w:styleId="Bodytext11Exact">
    <w:name w:val="Body text (11) Exact"/>
    <w:rsid w:val="00A37CFF"/>
    <w:rPr>
      <w:rFonts w:ascii="MS Reference Sans Serif" w:hAnsi="MS Reference Sans Serif" w:cs="MS Reference Sans Serif"/>
      <w:b/>
      <w:bCs/>
      <w:sz w:val="17"/>
      <w:szCs w:val="17"/>
      <w:u w:val="none"/>
    </w:rPr>
  </w:style>
  <w:style w:type="character" w:customStyle="1" w:styleId="Bodytext5Spacing0ptExact">
    <w:name w:val="Body text (5) + Spacing 0 pt Exact"/>
    <w:rsid w:val="00A37CFF"/>
    <w:rPr>
      <w:rFonts w:ascii="Times New Roman" w:hAnsi="Times New Roman" w:cs="Times New Roman"/>
      <w:b/>
      <w:bCs/>
      <w:spacing w:val="0"/>
      <w:sz w:val="17"/>
      <w:szCs w:val="17"/>
      <w:u w:val="none"/>
    </w:rPr>
  </w:style>
  <w:style w:type="character" w:customStyle="1" w:styleId="Bodytext2ItalicExact">
    <w:name w:val="Body text (2) + Italic Exact"/>
    <w:rsid w:val="00A37CFF"/>
    <w:rPr>
      <w:rFonts w:ascii="Times New Roman" w:hAnsi="Times New Roman" w:cs="Times New Roman"/>
      <w:i/>
      <w:iCs/>
      <w:sz w:val="19"/>
      <w:szCs w:val="19"/>
      <w:u w:val="none"/>
    </w:rPr>
  </w:style>
  <w:style w:type="character" w:customStyle="1" w:styleId="Bodytext28pt2">
    <w:name w:val="Body text (2) + 8 pt2"/>
    <w:aliases w:val="Bold Exact"/>
    <w:rsid w:val="00A37CFF"/>
    <w:rPr>
      <w:rFonts w:ascii="Times New Roman" w:hAnsi="Times New Roman" w:cs="Times New Roman"/>
      <w:b/>
      <w:bCs/>
      <w:sz w:val="16"/>
      <w:szCs w:val="16"/>
      <w:u w:val="none"/>
    </w:rPr>
  </w:style>
  <w:style w:type="character" w:customStyle="1" w:styleId="Bodytext300">
    <w:name w:val="Body text (30)_"/>
    <w:link w:val="Bodytext301"/>
    <w:rsid w:val="00A37CFF"/>
    <w:rPr>
      <w:rFonts w:cs="Times New Roman"/>
      <w:b/>
      <w:bCs/>
      <w:w w:val="80"/>
      <w:sz w:val="21"/>
      <w:szCs w:val="21"/>
      <w:shd w:val="clear" w:color="auto" w:fill="FFFFFF"/>
    </w:rPr>
  </w:style>
  <w:style w:type="character" w:customStyle="1" w:styleId="Bodytext310">
    <w:name w:val="Body text (31)_"/>
    <w:link w:val="Bodytext311"/>
    <w:rsid w:val="00A37CFF"/>
    <w:rPr>
      <w:rFonts w:cs="Times New Roman"/>
      <w:b/>
      <w:bCs/>
      <w:spacing w:val="10"/>
      <w:sz w:val="18"/>
      <w:szCs w:val="18"/>
      <w:shd w:val="clear" w:color="auto" w:fill="FFFFFF"/>
    </w:rPr>
  </w:style>
  <w:style w:type="character" w:customStyle="1" w:styleId="Heading74">
    <w:name w:val="Heading #7 (4)_"/>
    <w:link w:val="Heading740"/>
    <w:rsid w:val="00A37CFF"/>
    <w:rPr>
      <w:rFonts w:ascii="Calibri" w:hAnsi="Calibri" w:cs="Calibri"/>
      <w:sz w:val="24"/>
      <w:szCs w:val="24"/>
      <w:shd w:val="clear" w:color="auto" w:fill="FFFFFF"/>
    </w:rPr>
  </w:style>
  <w:style w:type="character" w:customStyle="1" w:styleId="Heading75">
    <w:name w:val="Heading #7 (5)_"/>
    <w:link w:val="Heading750"/>
    <w:rsid w:val="00A37CFF"/>
    <w:rPr>
      <w:rFonts w:ascii="Calibri" w:hAnsi="Calibri" w:cs="Calibri"/>
      <w:spacing w:val="-10"/>
      <w:szCs w:val="28"/>
      <w:shd w:val="clear" w:color="auto" w:fill="FFFFFF"/>
    </w:rPr>
  </w:style>
  <w:style w:type="character" w:customStyle="1" w:styleId="Bodytext2Arial">
    <w:name w:val="Body text (2) + Arial"/>
    <w:aliases w:val="11 pt1"/>
    <w:rsid w:val="00A37CFF"/>
    <w:rPr>
      <w:rFonts w:ascii="Arial" w:hAnsi="Arial" w:cs="Arial"/>
      <w:sz w:val="22"/>
      <w:szCs w:val="22"/>
      <w:u w:val="none"/>
    </w:rPr>
  </w:style>
  <w:style w:type="character" w:customStyle="1" w:styleId="Bodytext2MSReferenceSansSerif2">
    <w:name w:val="Body text (2) + MS Reference Sans Serif2"/>
    <w:aliases w:val="10 pt4"/>
    <w:rsid w:val="00A37CFF"/>
    <w:rPr>
      <w:rFonts w:ascii="MS Reference Sans Serif" w:hAnsi="MS Reference Sans Serif" w:cs="MS Reference Sans Serif"/>
      <w:sz w:val="20"/>
      <w:szCs w:val="20"/>
      <w:u w:val="none"/>
    </w:rPr>
  </w:style>
  <w:style w:type="character" w:customStyle="1" w:styleId="Bodytext2115pt">
    <w:name w:val="Body text (2) + 11.5 pt"/>
    <w:aliases w:val="Italic9"/>
    <w:rsid w:val="00A37CFF"/>
    <w:rPr>
      <w:rFonts w:ascii="Times New Roman" w:hAnsi="Times New Roman" w:cs="Times New Roman"/>
      <w:i/>
      <w:iCs/>
      <w:w w:val="100"/>
      <w:sz w:val="23"/>
      <w:szCs w:val="23"/>
      <w:u w:val="none"/>
    </w:rPr>
  </w:style>
  <w:style w:type="character" w:customStyle="1" w:styleId="Bodytext2Calibri1">
    <w:name w:val="Body text (2) + Calibri1"/>
    <w:aliases w:val="18 pt1,Spacing -1 pt1"/>
    <w:rsid w:val="00A37CFF"/>
    <w:rPr>
      <w:rFonts w:ascii="Calibri" w:hAnsi="Calibri" w:cs="Calibri"/>
      <w:spacing w:val="-20"/>
      <w:sz w:val="36"/>
      <w:szCs w:val="36"/>
      <w:u w:val="none"/>
    </w:rPr>
  </w:style>
  <w:style w:type="character" w:customStyle="1" w:styleId="Bodytext2Candara1">
    <w:name w:val="Body text (2) + Candara1"/>
    <w:aliases w:val="5 pt,Bold7"/>
    <w:rsid w:val="00A37CFF"/>
    <w:rPr>
      <w:rFonts w:ascii="Candara" w:hAnsi="Candara" w:cs="Candara"/>
      <w:b/>
      <w:bCs/>
      <w:sz w:val="10"/>
      <w:szCs w:val="10"/>
      <w:u w:val="none"/>
    </w:rPr>
  </w:style>
  <w:style w:type="character" w:customStyle="1" w:styleId="Bodytext2ArialNarrow">
    <w:name w:val="Body text (2) + Arial Narrow"/>
    <w:aliases w:val="14 pt2,Spacing 3 pt"/>
    <w:rsid w:val="00A37CFF"/>
    <w:rPr>
      <w:rFonts w:ascii="Arial Narrow" w:hAnsi="Arial Narrow" w:cs="Arial Narrow"/>
      <w:spacing w:val="60"/>
      <w:sz w:val="28"/>
      <w:szCs w:val="28"/>
      <w:u w:val="none"/>
    </w:rPr>
  </w:style>
  <w:style w:type="character" w:customStyle="1" w:styleId="Bodytext2ArialNarrow2">
    <w:name w:val="Body text (2) + Arial Narrow2"/>
    <w:aliases w:val="12 pt4,Italic8"/>
    <w:rsid w:val="00A37CFF"/>
    <w:rPr>
      <w:rFonts w:ascii="Arial Narrow" w:hAnsi="Arial Narrow" w:cs="Arial Narrow"/>
      <w:i/>
      <w:iCs/>
      <w:w w:val="100"/>
      <w:sz w:val="24"/>
      <w:szCs w:val="24"/>
      <w:u w:val="none"/>
    </w:rPr>
  </w:style>
  <w:style w:type="character" w:customStyle="1" w:styleId="Tablecaption2">
    <w:name w:val="Table caption (2)_"/>
    <w:link w:val="Tablecaption20"/>
    <w:rsid w:val="00A37CFF"/>
    <w:rPr>
      <w:rFonts w:ascii="MS Reference Sans Serif" w:hAnsi="MS Reference Sans Serif" w:cs="MS Reference Sans Serif"/>
      <w:b/>
      <w:bCs/>
      <w:sz w:val="17"/>
      <w:szCs w:val="17"/>
      <w:shd w:val="clear" w:color="auto" w:fill="FFFFFF"/>
    </w:rPr>
  </w:style>
  <w:style w:type="character" w:customStyle="1" w:styleId="Bodytext211pt1">
    <w:name w:val="Body text (2) + 11 pt1"/>
    <w:aliases w:val="Bold6,Spacing 1 pt2"/>
    <w:rsid w:val="00A37CFF"/>
    <w:rPr>
      <w:rFonts w:ascii="Times New Roman" w:hAnsi="Times New Roman" w:cs="Times New Roman"/>
      <w:b/>
      <w:bCs/>
      <w:spacing w:val="20"/>
      <w:sz w:val="22"/>
      <w:szCs w:val="22"/>
      <w:u w:val="none"/>
    </w:rPr>
  </w:style>
  <w:style w:type="character" w:customStyle="1" w:styleId="Bodytext28pt1">
    <w:name w:val="Body text (2) + 8 pt1"/>
    <w:aliases w:val="Bold5,Italic7"/>
    <w:rsid w:val="00A37CFF"/>
    <w:rPr>
      <w:rFonts w:ascii="Times New Roman" w:hAnsi="Times New Roman" w:cs="Times New Roman"/>
      <w:b/>
      <w:bCs/>
      <w:i/>
      <w:iCs/>
      <w:sz w:val="16"/>
      <w:szCs w:val="16"/>
      <w:u w:val="none"/>
    </w:rPr>
  </w:style>
  <w:style w:type="character" w:customStyle="1" w:styleId="Bodytext2Arial4">
    <w:name w:val="Body text (2) + Arial4"/>
    <w:aliases w:val="12 pt3,Spacing 0 pt3"/>
    <w:rsid w:val="00A37CFF"/>
    <w:rPr>
      <w:rFonts w:ascii="Arial" w:hAnsi="Arial" w:cs="Arial"/>
      <w:spacing w:val="-10"/>
      <w:sz w:val="24"/>
      <w:szCs w:val="24"/>
      <w:u w:val="none"/>
    </w:rPr>
  </w:style>
  <w:style w:type="character" w:customStyle="1" w:styleId="Bodytext2Arial3">
    <w:name w:val="Body text (2) + Arial3"/>
    <w:aliases w:val="10 pt3,Spacing -2 pt"/>
    <w:rsid w:val="00A37CFF"/>
    <w:rPr>
      <w:rFonts w:ascii="Arial" w:hAnsi="Arial" w:cs="Arial"/>
      <w:spacing w:val="-40"/>
      <w:sz w:val="20"/>
      <w:szCs w:val="20"/>
      <w:u w:val="none"/>
    </w:rPr>
  </w:style>
  <w:style w:type="character" w:customStyle="1" w:styleId="Bodytext2Arial2">
    <w:name w:val="Body text (2) + Arial2"/>
    <w:aliases w:val="10 pt2"/>
    <w:rsid w:val="00A37CFF"/>
    <w:rPr>
      <w:rFonts w:ascii="Arial" w:hAnsi="Arial" w:cs="Arial"/>
      <w:sz w:val="20"/>
      <w:szCs w:val="20"/>
      <w:u w:val="none"/>
    </w:rPr>
  </w:style>
  <w:style w:type="character" w:customStyle="1" w:styleId="Bodytext2Arial1">
    <w:name w:val="Body text (2) + Arial1"/>
    <w:aliases w:val="12 pt2,Italic6,Spacing 1 pt1"/>
    <w:rsid w:val="00A37CFF"/>
    <w:rPr>
      <w:rFonts w:ascii="Arial" w:hAnsi="Arial" w:cs="Arial"/>
      <w:i/>
      <w:iCs/>
      <w:spacing w:val="20"/>
      <w:sz w:val="24"/>
      <w:szCs w:val="24"/>
      <w:u w:val="none"/>
    </w:rPr>
  </w:style>
  <w:style w:type="character" w:customStyle="1" w:styleId="Bodytext2ArialNarrow1">
    <w:name w:val="Body text (2) + Arial Narrow1"/>
    <w:aliases w:val="14 pt1,Italic5"/>
    <w:rsid w:val="00A37CFF"/>
    <w:rPr>
      <w:rFonts w:ascii="Arial Narrow" w:hAnsi="Arial Narrow" w:cs="Arial Narrow"/>
      <w:i/>
      <w:iCs/>
      <w:w w:val="100"/>
      <w:sz w:val="28"/>
      <w:szCs w:val="28"/>
      <w:u w:val="none"/>
    </w:rPr>
  </w:style>
  <w:style w:type="character" w:customStyle="1" w:styleId="Bodytext32">
    <w:name w:val="Body text (32)_"/>
    <w:link w:val="Bodytext320"/>
    <w:rsid w:val="00A37CFF"/>
    <w:rPr>
      <w:rFonts w:cs="Times New Roman"/>
      <w:w w:val="66"/>
      <w:sz w:val="9"/>
      <w:szCs w:val="9"/>
      <w:shd w:val="clear" w:color="auto" w:fill="FFFFFF"/>
    </w:rPr>
  </w:style>
  <w:style w:type="character" w:customStyle="1" w:styleId="Bodytext34Exact">
    <w:name w:val="Body text (34) Exact"/>
    <w:rsid w:val="00A37CFF"/>
    <w:rPr>
      <w:rFonts w:ascii="Times New Roman" w:hAnsi="Times New Roman" w:cs="Times New Roman"/>
      <w:b/>
      <w:bCs/>
      <w:i/>
      <w:iCs/>
      <w:sz w:val="16"/>
      <w:szCs w:val="16"/>
      <w:u w:val="none"/>
    </w:rPr>
  </w:style>
  <w:style w:type="character" w:customStyle="1" w:styleId="Bodytext34105pt">
    <w:name w:val="Body text (34) + 10.5 pt"/>
    <w:aliases w:val="Not Italic4,Scale 75% Exact"/>
    <w:rsid w:val="00A37CFF"/>
    <w:rPr>
      <w:rFonts w:ascii="Times New Roman" w:hAnsi="Times New Roman" w:cs="Times New Roman"/>
      <w:b/>
      <w:bCs/>
      <w:i/>
      <w:iCs/>
      <w:color w:val="000000"/>
      <w:spacing w:val="0"/>
      <w:w w:val="75"/>
      <w:position w:val="0"/>
      <w:sz w:val="21"/>
      <w:szCs w:val="21"/>
      <w:u w:val="none"/>
    </w:rPr>
  </w:style>
  <w:style w:type="character" w:customStyle="1" w:styleId="Heading22Exact">
    <w:name w:val="Heading #2 (2) Exact"/>
    <w:link w:val="Heading22"/>
    <w:rsid w:val="00A37CFF"/>
    <w:rPr>
      <w:rFonts w:ascii="Candara" w:hAnsi="Candara" w:cs="Candara"/>
      <w:b/>
      <w:bCs/>
      <w:spacing w:val="-10"/>
      <w:sz w:val="30"/>
      <w:szCs w:val="30"/>
      <w:shd w:val="clear" w:color="auto" w:fill="FFFFFF"/>
    </w:rPr>
  </w:style>
  <w:style w:type="character" w:customStyle="1" w:styleId="Bodytext219pt">
    <w:name w:val="Body text (2) + 19 pt"/>
    <w:aliases w:val="Bold4,Italic4,Scale 20%1"/>
    <w:rsid w:val="00A37CFF"/>
    <w:rPr>
      <w:rFonts w:ascii="Times New Roman" w:hAnsi="Times New Roman" w:cs="Times New Roman"/>
      <w:b/>
      <w:bCs/>
      <w:i/>
      <w:iCs/>
      <w:w w:val="20"/>
      <w:sz w:val="38"/>
      <w:szCs w:val="38"/>
      <w:u w:val="none"/>
      <w:lang w:val="en-US" w:eastAsia="en-US"/>
    </w:rPr>
  </w:style>
  <w:style w:type="character" w:customStyle="1" w:styleId="Bodytext2MSReferenceSansSerif1">
    <w:name w:val="Body text (2) + MS Reference Sans Serif1"/>
    <w:aliases w:val="8.5 pt1,Bold3"/>
    <w:rsid w:val="00A37CFF"/>
    <w:rPr>
      <w:rFonts w:ascii="MS Reference Sans Serif" w:hAnsi="MS Reference Sans Serif" w:cs="MS Reference Sans Serif"/>
      <w:b/>
      <w:bCs/>
      <w:sz w:val="17"/>
      <w:szCs w:val="17"/>
      <w:u w:val="none"/>
    </w:rPr>
  </w:style>
  <w:style w:type="character" w:customStyle="1" w:styleId="Tablecaption">
    <w:name w:val="Table caption_"/>
    <w:link w:val="Tablecaption0"/>
    <w:rsid w:val="00A37CFF"/>
    <w:rPr>
      <w:rFonts w:cs="Times New Roman"/>
      <w:sz w:val="19"/>
      <w:szCs w:val="19"/>
      <w:shd w:val="clear" w:color="auto" w:fill="FFFFFF"/>
    </w:rPr>
  </w:style>
  <w:style w:type="character" w:customStyle="1" w:styleId="Bodytext2Tahoma">
    <w:name w:val="Body text (2) + Tahoma"/>
    <w:aliases w:val="10 pt1,Bold2"/>
    <w:rsid w:val="00A37CFF"/>
    <w:rPr>
      <w:rFonts w:ascii="Tahoma" w:hAnsi="Tahoma" w:cs="Tahoma"/>
      <w:b/>
      <w:bCs/>
      <w:sz w:val="20"/>
      <w:szCs w:val="20"/>
      <w:u w:val="none"/>
    </w:rPr>
  </w:style>
  <w:style w:type="character" w:customStyle="1" w:styleId="Bodytext33">
    <w:name w:val="Body text (33)_"/>
    <w:link w:val="Bodytext330"/>
    <w:rsid w:val="00A37CFF"/>
    <w:rPr>
      <w:rFonts w:cs="Times New Roman"/>
      <w:i/>
      <w:iCs/>
      <w:sz w:val="21"/>
      <w:szCs w:val="21"/>
      <w:shd w:val="clear" w:color="auto" w:fill="FFFFFF"/>
    </w:rPr>
  </w:style>
  <w:style w:type="character" w:customStyle="1" w:styleId="Bodytext33NotItalic">
    <w:name w:val="Body text (33) + Not Italic"/>
    <w:rsid w:val="00A37CFF"/>
    <w:rPr>
      <w:rFonts w:ascii="Times New Roman" w:hAnsi="Times New Roman" w:cs="Times New Roman"/>
      <w:i/>
      <w:iCs/>
      <w:noProof/>
      <w:sz w:val="21"/>
      <w:szCs w:val="21"/>
      <w:u w:val="none"/>
    </w:rPr>
  </w:style>
  <w:style w:type="character" w:customStyle="1" w:styleId="TableofcontentsCandara">
    <w:name w:val="Table of contents + Candara"/>
    <w:aliases w:val="9 pt1,Spacing 0 pt2"/>
    <w:rsid w:val="00A37CFF"/>
    <w:rPr>
      <w:rFonts w:ascii="Candara" w:hAnsi="Candara" w:cs="Candara"/>
      <w:spacing w:val="10"/>
      <w:sz w:val="18"/>
      <w:szCs w:val="18"/>
      <w:u w:val="none"/>
    </w:rPr>
  </w:style>
  <w:style w:type="character" w:customStyle="1" w:styleId="Bodytext35">
    <w:name w:val="Body text (35)_"/>
    <w:link w:val="Bodytext350"/>
    <w:rsid w:val="00A37CFF"/>
    <w:rPr>
      <w:rFonts w:cs="Times New Roman"/>
      <w:b/>
      <w:bCs/>
      <w:w w:val="66"/>
      <w:sz w:val="26"/>
      <w:szCs w:val="26"/>
      <w:shd w:val="clear" w:color="auto" w:fill="FFFFFF"/>
    </w:rPr>
  </w:style>
  <w:style w:type="character" w:customStyle="1" w:styleId="Bodytext35ArialNarrow">
    <w:name w:val="Body text (35) + Arial Narrow"/>
    <w:aliases w:val="12 pt1,Not Bold1,Italic3,Scale 100%1"/>
    <w:rsid w:val="00A37CFF"/>
    <w:rPr>
      <w:rFonts w:ascii="Arial Narrow" w:hAnsi="Arial Narrow" w:cs="Arial Narrow"/>
      <w:b/>
      <w:bCs/>
      <w:i/>
      <w:iCs/>
      <w:spacing w:val="0"/>
      <w:w w:val="100"/>
      <w:sz w:val="24"/>
      <w:szCs w:val="24"/>
      <w:u w:val="none"/>
    </w:rPr>
  </w:style>
  <w:style w:type="character" w:customStyle="1" w:styleId="Bodytext36">
    <w:name w:val="Body text (36)_"/>
    <w:link w:val="Bodytext360"/>
    <w:rsid w:val="00A37CFF"/>
    <w:rPr>
      <w:rFonts w:cs="Times New Roman"/>
      <w:b/>
      <w:bCs/>
      <w:sz w:val="19"/>
      <w:szCs w:val="19"/>
      <w:shd w:val="clear" w:color="auto" w:fill="FFFFFF"/>
    </w:rPr>
  </w:style>
  <w:style w:type="character" w:customStyle="1" w:styleId="Bodytext36NotBold">
    <w:name w:val="Body text (36) + Not Bold"/>
    <w:basedOn w:val="Bodytext36"/>
    <w:rsid w:val="00A37CFF"/>
    <w:rPr>
      <w:rFonts w:cs="Times New Roman"/>
      <w:b/>
      <w:bCs/>
      <w:sz w:val="19"/>
      <w:szCs w:val="19"/>
      <w:shd w:val="clear" w:color="auto" w:fill="FFFFFF"/>
    </w:rPr>
  </w:style>
  <w:style w:type="character" w:customStyle="1" w:styleId="Bodytext3611pt">
    <w:name w:val="Body text (36) + 11 pt"/>
    <w:aliases w:val="Scale 75%1"/>
    <w:rsid w:val="00A37CFF"/>
    <w:rPr>
      <w:rFonts w:ascii="Times New Roman" w:hAnsi="Times New Roman" w:cs="Times New Roman"/>
      <w:b/>
      <w:bCs/>
      <w:w w:val="75"/>
      <w:sz w:val="22"/>
      <w:szCs w:val="22"/>
      <w:u w:val="none"/>
    </w:rPr>
  </w:style>
  <w:style w:type="character" w:customStyle="1" w:styleId="Bodytext368pt">
    <w:name w:val="Body text (36) + 8 pt"/>
    <w:aliases w:val="Italic2"/>
    <w:rsid w:val="00A37CFF"/>
    <w:rPr>
      <w:rFonts w:ascii="Times New Roman" w:hAnsi="Times New Roman" w:cs="Times New Roman"/>
      <w:b/>
      <w:bCs/>
      <w:i/>
      <w:iCs/>
      <w:sz w:val="16"/>
      <w:szCs w:val="16"/>
      <w:u w:val="none"/>
    </w:rPr>
  </w:style>
  <w:style w:type="character" w:customStyle="1" w:styleId="Bodytext34">
    <w:name w:val="Body text (34)_"/>
    <w:link w:val="Bodytext340"/>
    <w:rsid w:val="00A37CFF"/>
    <w:rPr>
      <w:rFonts w:cs="Times New Roman"/>
      <w:b/>
      <w:bCs/>
      <w:i/>
      <w:iCs/>
      <w:sz w:val="16"/>
      <w:szCs w:val="16"/>
      <w:shd w:val="clear" w:color="auto" w:fill="FFFFFF"/>
    </w:rPr>
  </w:style>
  <w:style w:type="character" w:customStyle="1" w:styleId="Heading86">
    <w:name w:val="Heading #8 (6)_"/>
    <w:link w:val="Heading861"/>
    <w:rsid w:val="00A37CFF"/>
    <w:rPr>
      <w:rFonts w:ascii="Calibri" w:hAnsi="Calibri" w:cs="Calibri"/>
      <w:i/>
      <w:iCs/>
      <w:shd w:val="clear" w:color="auto" w:fill="FFFFFF"/>
    </w:rPr>
  </w:style>
  <w:style w:type="character" w:customStyle="1" w:styleId="Heading86105pt">
    <w:name w:val="Heading #8 (6) + 10.5 pt"/>
    <w:aliases w:val="Not Italic3"/>
    <w:rsid w:val="00A37CFF"/>
    <w:rPr>
      <w:rFonts w:ascii="Calibri" w:hAnsi="Calibri" w:cs="Calibri"/>
      <w:i/>
      <w:iCs/>
      <w:spacing w:val="0"/>
      <w:sz w:val="21"/>
      <w:szCs w:val="21"/>
      <w:u w:val="none"/>
    </w:rPr>
  </w:style>
  <w:style w:type="character" w:customStyle="1" w:styleId="Heading860">
    <w:name w:val="Heading #8 (6)"/>
    <w:basedOn w:val="Heading86"/>
    <w:rsid w:val="00A37CFF"/>
    <w:rPr>
      <w:rFonts w:ascii="Calibri" w:hAnsi="Calibri" w:cs="Calibri"/>
      <w:i/>
      <w:iCs/>
      <w:shd w:val="clear" w:color="auto" w:fill="FFFFFF"/>
    </w:rPr>
  </w:style>
  <w:style w:type="character" w:customStyle="1" w:styleId="Heading8695pt">
    <w:name w:val="Heading #8 (6) + 9.5 pt"/>
    <w:aliases w:val="Not Italic2"/>
    <w:rsid w:val="00A37CFF"/>
    <w:rPr>
      <w:rFonts w:ascii="Calibri" w:hAnsi="Calibri" w:cs="Calibri"/>
      <w:i/>
      <w:iCs/>
      <w:spacing w:val="0"/>
      <w:sz w:val="19"/>
      <w:szCs w:val="19"/>
      <w:u w:val="none"/>
    </w:rPr>
  </w:style>
  <w:style w:type="character" w:customStyle="1" w:styleId="Bodytext37">
    <w:name w:val="Body text (37)_"/>
    <w:link w:val="Bodytext370"/>
    <w:rsid w:val="00A37CFF"/>
    <w:rPr>
      <w:rFonts w:ascii="Candara" w:hAnsi="Candara" w:cs="Candara"/>
      <w:sz w:val="17"/>
      <w:szCs w:val="17"/>
      <w:shd w:val="clear" w:color="auto" w:fill="FFFFFF"/>
    </w:rPr>
  </w:style>
  <w:style w:type="character" w:customStyle="1" w:styleId="Bodytext38TimesNewRoman">
    <w:name w:val="Body text (38) + Times New Roman"/>
    <w:aliases w:val="9.5 pt1,Not Italic1"/>
    <w:rsid w:val="00A37CFF"/>
    <w:rPr>
      <w:rFonts w:ascii="Times New Roman" w:hAnsi="Times New Roman" w:cs="Times New Roman"/>
      <w:i/>
      <w:iCs/>
      <w:color w:val="000000"/>
      <w:spacing w:val="0"/>
      <w:w w:val="100"/>
      <w:position w:val="0"/>
      <w:sz w:val="19"/>
      <w:szCs w:val="19"/>
      <w:u w:val="none"/>
    </w:rPr>
  </w:style>
  <w:style w:type="character" w:customStyle="1" w:styleId="Bodytext38">
    <w:name w:val="Body text (38)_"/>
    <w:link w:val="Bodytext380"/>
    <w:rsid w:val="00A37CFF"/>
    <w:rPr>
      <w:rFonts w:ascii="Calibri" w:hAnsi="Calibri" w:cs="Calibri"/>
      <w:i/>
      <w:iCs/>
      <w:sz w:val="15"/>
      <w:szCs w:val="15"/>
      <w:shd w:val="clear" w:color="auto" w:fill="FFFFFF"/>
    </w:rPr>
  </w:style>
  <w:style w:type="character" w:customStyle="1" w:styleId="Bodytext39">
    <w:name w:val="Body text (39)_"/>
    <w:link w:val="Bodytext390"/>
    <w:rsid w:val="00A37CFF"/>
    <w:rPr>
      <w:rFonts w:cs="Times New Roman"/>
      <w:b/>
      <w:bCs/>
      <w:sz w:val="15"/>
      <w:szCs w:val="15"/>
      <w:shd w:val="clear" w:color="auto" w:fill="FFFFFF"/>
    </w:rPr>
  </w:style>
  <w:style w:type="character" w:customStyle="1" w:styleId="Bodytext400">
    <w:name w:val="Body text (40)_"/>
    <w:link w:val="Bodytext401"/>
    <w:rsid w:val="00A37CFF"/>
    <w:rPr>
      <w:rFonts w:ascii="Calibri" w:hAnsi="Calibri" w:cs="Calibri"/>
      <w:sz w:val="17"/>
      <w:szCs w:val="17"/>
      <w:shd w:val="clear" w:color="auto" w:fill="FFFFFF"/>
    </w:rPr>
  </w:style>
  <w:style w:type="character" w:customStyle="1" w:styleId="Bodytext38TimesNewRoman1">
    <w:name w:val="Body text (38) + Times New Roman1"/>
    <w:aliases w:val="10.5 pt"/>
    <w:rsid w:val="00A37CFF"/>
    <w:rPr>
      <w:rFonts w:ascii="Times New Roman" w:hAnsi="Times New Roman" w:cs="Times New Roman"/>
      <w:i/>
      <w:iCs/>
      <w:sz w:val="21"/>
      <w:szCs w:val="21"/>
      <w:u w:val="none"/>
    </w:rPr>
  </w:style>
  <w:style w:type="character" w:customStyle="1" w:styleId="Bodytext40TimesNewRoman">
    <w:name w:val="Body text (40) + Times New Roman"/>
    <w:aliases w:val="7.5 pt,Bold1"/>
    <w:rsid w:val="00A37CFF"/>
    <w:rPr>
      <w:rFonts w:ascii="Times New Roman" w:hAnsi="Times New Roman" w:cs="Times New Roman"/>
      <w:b/>
      <w:bCs/>
      <w:sz w:val="15"/>
      <w:szCs w:val="15"/>
      <w:u w:val="none"/>
    </w:rPr>
  </w:style>
  <w:style w:type="character" w:customStyle="1" w:styleId="Bodytext41">
    <w:name w:val="Body text (41)_"/>
    <w:link w:val="Bodytext410"/>
    <w:rsid w:val="00A37CFF"/>
    <w:rPr>
      <w:rFonts w:cs="Times New Roman"/>
      <w:b/>
      <w:bCs/>
      <w:sz w:val="16"/>
      <w:szCs w:val="16"/>
      <w:shd w:val="clear" w:color="auto" w:fill="FFFFFF"/>
    </w:rPr>
  </w:style>
  <w:style w:type="character" w:customStyle="1" w:styleId="Heading62">
    <w:name w:val="Heading #6 (2)_"/>
    <w:link w:val="Heading620"/>
    <w:rsid w:val="00A37CFF"/>
    <w:rPr>
      <w:rFonts w:ascii="Calibri" w:hAnsi="Calibri" w:cs="Calibri"/>
      <w:sz w:val="24"/>
      <w:szCs w:val="24"/>
      <w:shd w:val="clear" w:color="auto" w:fill="FFFFFF"/>
    </w:rPr>
  </w:style>
  <w:style w:type="character" w:customStyle="1" w:styleId="Bodytext4185pt">
    <w:name w:val="Body text (41) + 8.5 pt"/>
    <w:aliases w:val="Italic1"/>
    <w:rsid w:val="00A37CFF"/>
    <w:rPr>
      <w:rFonts w:ascii="Times New Roman" w:hAnsi="Times New Roman" w:cs="Times New Roman"/>
      <w:b/>
      <w:bCs/>
      <w:i/>
      <w:iCs/>
      <w:sz w:val="17"/>
      <w:szCs w:val="17"/>
      <w:u w:val="none"/>
    </w:rPr>
  </w:style>
  <w:style w:type="character" w:customStyle="1" w:styleId="Bodytext575pt">
    <w:name w:val="Body text (5) + 7.5 pt"/>
    <w:aliases w:val="Spacing 0 pt1"/>
    <w:rsid w:val="00A37CFF"/>
    <w:rPr>
      <w:rFonts w:ascii="Times New Roman" w:hAnsi="Times New Roman" w:cs="Times New Roman"/>
      <w:b/>
      <w:bCs/>
      <w:spacing w:val="0"/>
      <w:sz w:val="15"/>
      <w:szCs w:val="15"/>
      <w:u w:val="none"/>
    </w:rPr>
  </w:style>
  <w:style w:type="paragraph" w:customStyle="1" w:styleId="Heading30">
    <w:name w:val="Heading #3"/>
    <w:basedOn w:val="Normal"/>
    <w:link w:val="Heading3"/>
    <w:rsid w:val="00A37CFF"/>
    <w:pPr>
      <w:widowControl w:val="0"/>
      <w:shd w:val="clear" w:color="auto" w:fill="FFFFFF"/>
      <w:spacing w:after="600" w:line="324" w:lineRule="exact"/>
      <w:outlineLvl w:val="2"/>
    </w:pPr>
    <w:rPr>
      <w:rFonts w:ascii="MS Reference Sans Serif" w:hAnsi="MS Reference Sans Serif" w:cs="MS Reference Sans Serif"/>
      <w:b/>
      <w:bCs/>
      <w:spacing w:val="-20"/>
      <w:sz w:val="24"/>
      <w:szCs w:val="24"/>
    </w:rPr>
  </w:style>
  <w:style w:type="paragraph" w:customStyle="1" w:styleId="Heading40">
    <w:name w:val="Heading #4"/>
    <w:basedOn w:val="Normal"/>
    <w:link w:val="Heading4"/>
    <w:rsid w:val="00A37CFF"/>
    <w:pPr>
      <w:widowControl w:val="0"/>
      <w:shd w:val="clear" w:color="auto" w:fill="FFFFFF"/>
      <w:spacing w:before="600" w:after="240" w:line="240" w:lineRule="atLeast"/>
      <w:jc w:val="both"/>
      <w:outlineLvl w:val="3"/>
    </w:pPr>
    <w:rPr>
      <w:rFonts w:ascii="MS Reference Sans Serif" w:hAnsi="MS Reference Sans Serif" w:cs="MS Reference Sans Serif"/>
      <w:b/>
      <w:bCs/>
      <w:spacing w:val="-10"/>
    </w:rPr>
  </w:style>
  <w:style w:type="paragraph" w:customStyle="1" w:styleId="Bodytext21">
    <w:name w:val="Body text (2)"/>
    <w:basedOn w:val="Normal"/>
    <w:link w:val="Bodytext20"/>
    <w:rsid w:val="00A37CFF"/>
    <w:pPr>
      <w:widowControl w:val="0"/>
      <w:shd w:val="clear" w:color="auto" w:fill="FFFFFF"/>
      <w:spacing w:before="240" w:after="0" w:line="281" w:lineRule="exact"/>
      <w:ind w:hanging="440"/>
    </w:pPr>
    <w:rPr>
      <w:rFonts w:cs="Times New Roman"/>
      <w:sz w:val="19"/>
      <w:szCs w:val="19"/>
    </w:rPr>
  </w:style>
  <w:style w:type="paragraph" w:customStyle="1" w:styleId="Bodytext31">
    <w:name w:val="Body text (3)"/>
    <w:basedOn w:val="Normal"/>
    <w:link w:val="Bodytext30"/>
    <w:rsid w:val="00A37CFF"/>
    <w:pPr>
      <w:widowControl w:val="0"/>
      <w:shd w:val="clear" w:color="auto" w:fill="FFFFFF"/>
      <w:spacing w:after="0" w:line="320" w:lineRule="exact"/>
      <w:jc w:val="both"/>
    </w:pPr>
    <w:rPr>
      <w:rFonts w:cs="Times New Roman"/>
      <w:b/>
      <w:bCs/>
      <w:spacing w:val="10"/>
      <w:sz w:val="16"/>
      <w:szCs w:val="16"/>
    </w:rPr>
  </w:style>
  <w:style w:type="paragraph" w:customStyle="1" w:styleId="Heading520">
    <w:name w:val="Heading #5 (2)"/>
    <w:basedOn w:val="Normal"/>
    <w:link w:val="Heading52"/>
    <w:rsid w:val="00A37CFF"/>
    <w:pPr>
      <w:widowControl w:val="0"/>
      <w:shd w:val="clear" w:color="auto" w:fill="FFFFFF"/>
      <w:spacing w:after="0" w:line="277" w:lineRule="exact"/>
      <w:outlineLvl w:val="4"/>
    </w:pPr>
    <w:rPr>
      <w:rFonts w:cs="Times New Roman"/>
      <w:b/>
      <w:bCs/>
    </w:rPr>
  </w:style>
  <w:style w:type="paragraph" w:customStyle="1" w:styleId="Bodytext40">
    <w:name w:val="Body text (4)"/>
    <w:basedOn w:val="Normal"/>
    <w:link w:val="Bodytext4"/>
    <w:rsid w:val="00A37CFF"/>
    <w:pPr>
      <w:widowControl w:val="0"/>
      <w:shd w:val="clear" w:color="auto" w:fill="FFFFFF"/>
      <w:spacing w:before="60" w:after="60" w:line="240" w:lineRule="atLeast"/>
      <w:jc w:val="both"/>
    </w:pPr>
    <w:rPr>
      <w:rFonts w:ascii="MS Reference Sans Serif" w:hAnsi="MS Reference Sans Serif" w:cs="MS Reference Sans Serif"/>
      <w:b/>
      <w:bCs/>
      <w:i/>
      <w:iCs/>
      <w:sz w:val="20"/>
      <w:szCs w:val="20"/>
    </w:rPr>
  </w:style>
  <w:style w:type="paragraph" w:customStyle="1" w:styleId="Heading81">
    <w:name w:val="Heading #8"/>
    <w:basedOn w:val="Normal"/>
    <w:link w:val="Heading80"/>
    <w:rsid w:val="00A37CFF"/>
    <w:pPr>
      <w:widowControl w:val="0"/>
      <w:shd w:val="clear" w:color="auto" w:fill="FFFFFF"/>
      <w:spacing w:after="0" w:line="400" w:lineRule="exact"/>
      <w:ind w:hanging="400"/>
      <w:outlineLvl w:val="7"/>
    </w:pPr>
    <w:rPr>
      <w:rFonts w:cs="Times New Roman"/>
      <w:b/>
      <w:bCs/>
      <w:w w:val="75"/>
    </w:rPr>
  </w:style>
  <w:style w:type="paragraph" w:customStyle="1" w:styleId="Bodytext50">
    <w:name w:val="Body text (5)"/>
    <w:basedOn w:val="Normal"/>
    <w:link w:val="Bodytext5"/>
    <w:rsid w:val="00A37CFF"/>
    <w:pPr>
      <w:widowControl w:val="0"/>
      <w:shd w:val="clear" w:color="auto" w:fill="FFFFFF"/>
      <w:spacing w:after="0" w:line="306" w:lineRule="exact"/>
      <w:ind w:hanging="260"/>
      <w:jc w:val="both"/>
    </w:pPr>
    <w:rPr>
      <w:rFonts w:cs="Times New Roman"/>
      <w:b/>
      <w:bCs/>
      <w:spacing w:val="10"/>
      <w:sz w:val="17"/>
      <w:szCs w:val="17"/>
    </w:rPr>
  </w:style>
  <w:style w:type="paragraph" w:customStyle="1" w:styleId="Heading61">
    <w:name w:val="Heading #61"/>
    <w:basedOn w:val="Normal"/>
    <w:link w:val="Heading6"/>
    <w:rsid w:val="00A37CFF"/>
    <w:pPr>
      <w:widowControl w:val="0"/>
      <w:shd w:val="clear" w:color="auto" w:fill="FFFFFF"/>
      <w:spacing w:before="600" w:after="120" w:line="281" w:lineRule="exact"/>
      <w:outlineLvl w:val="5"/>
    </w:pPr>
    <w:rPr>
      <w:rFonts w:ascii="MS Reference Sans Serif" w:hAnsi="MS Reference Sans Serif" w:cs="MS Reference Sans Serif"/>
      <w:b/>
      <w:bCs/>
      <w:sz w:val="17"/>
      <w:szCs w:val="17"/>
    </w:rPr>
  </w:style>
  <w:style w:type="paragraph" w:customStyle="1" w:styleId="Bodytext61">
    <w:name w:val="Body text (6)1"/>
    <w:basedOn w:val="Normal"/>
    <w:link w:val="Bodytext6"/>
    <w:rsid w:val="00A37CFF"/>
    <w:pPr>
      <w:widowControl w:val="0"/>
      <w:shd w:val="clear" w:color="auto" w:fill="FFFFFF"/>
      <w:spacing w:after="0" w:line="374" w:lineRule="exact"/>
      <w:jc w:val="both"/>
    </w:pPr>
    <w:rPr>
      <w:rFonts w:cs="Times New Roman"/>
      <w:b/>
      <w:bCs/>
      <w:i/>
      <w:iCs/>
      <w:w w:val="60"/>
      <w:szCs w:val="28"/>
    </w:rPr>
  </w:style>
  <w:style w:type="paragraph" w:customStyle="1" w:styleId="Bodytext70">
    <w:name w:val="Body text (7)"/>
    <w:basedOn w:val="Normal"/>
    <w:link w:val="Bodytext7"/>
    <w:rsid w:val="00A37CFF"/>
    <w:pPr>
      <w:widowControl w:val="0"/>
      <w:shd w:val="clear" w:color="auto" w:fill="FFFFFF"/>
      <w:spacing w:after="0" w:line="374" w:lineRule="exact"/>
      <w:jc w:val="both"/>
    </w:pPr>
    <w:rPr>
      <w:rFonts w:cs="Times New Roman"/>
      <w:i/>
      <w:iCs/>
      <w:sz w:val="19"/>
      <w:szCs w:val="19"/>
    </w:rPr>
  </w:style>
  <w:style w:type="paragraph" w:styleId="TOC2">
    <w:name w:val="toc 2"/>
    <w:basedOn w:val="Normal"/>
    <w:next w:val="Normal"/>
    <w:link w:val="TOC2Char"/>
    <w:autoRedefine/>
    <w:semiHidden/>
    <w:rsid w:val="00A37CFF"/>
    <w:pPr>
      <w:widowControl w:val="0"/>
      <w:shd w:val="clear" w:color="auto" w:fill="FFFFFF"/>
      <w:spacing w:before="60" w:after="0" w:line="382" w:lineRule="exact"/>
      <w:ind w:hanging="400"/>
      <w:jc w:val="both"/>
    </w:pPr>
    <w:rPr>
      <w:rFonts w:cs="Times New Roman"/>
      <w:sz w:val="19"/>
      <w:szCs w:val="19"/>
    </w:rPr>
  </w:style>
  <w:style w:type="paragraph" w:customStyle="1" w:styleId="Tableofcontents20">
    <w:name w:val="Table of contents (2)"/>
    <w:basedOn w:val="Normal"/>
    <w:link w:val="Tableofcontents2"/>
    <w:rsid w:val="00A37CFF"/>
    <w:pPr>
      <w:widowControl w:val="0"/>
      <w:shd w:val="clear" w:color="auto" w:fill="FFFFFF"/>
      <w:spacing w:after="0" w:line="382" w:lineRule="exact"/>
      <w:jc w:val="both"/>
    </w:pPr>
    <w:rPr>
      <w:rFonts w:ascii="MS Reference Sans Serif" w:hAnsi="MS Reference Sans Serif" w:cs="MS Reference Sans Serif"/>
      <w:b/>
      <w:bCs/>
      <w:i/>
      <w:iCs/>
      <w:sz w:val="20"/>
      <w:szCs w:val="20"/>
    </w:rPr>
  </w:style>
  <w:style w:type="paragraph" w:customStyle="1" w:styleId="Bodytext80">
    <w:name w:val="Body text (8)"/>
    <w:basedOn w:val="Normal"/>
    <w:link w:val="Bodytext8"/>
    <w:rsid w:val="00A37CFF"/>
    <w:pPr>
      <w:widowControl w:val="0"/>
      <w:shd w:val="clear" w:color="auto" w:fill="FFFFFF"/>
      <w:spacing w:after="0" w:line="353" w:lineRule="exact"/>
      <w:ind w:hanging="500"/>
      <w:jc w:val="both"/>
    </w:pPr>
    <w:rPr>
      <w:rFonts w:cs="Times New Roman"/>
      <w:b/>
      <w:bCs/>
      <w:w w:val="75"/>
    </w:rPr>
  </w:style>
  <w:style w:type="paragraph" w:customStyle="1" w:styleId="Bodytext90">
    <w:name w:val="Body text (9)"/>
    <w:basedOn w:val="Normal"/>
    <w:link w:val="Bodytext9"/>
    <w:rsid w:val="00A37CFF"/>
    <w:pPr>
      <w:widowControl w:val="0"/>
      <w:shd w:val="clear" w:color="auto" w:fill="FFFFFF"/>
      <w:spacing w:before="720" w:after="180" w:line="240" w:lineRule="atLeast"/>
      <w:ind w:hanging="400"/>
      <w:jc w:val="both"/>
    </w:pPr>
    <w:rPr>
      <w:rFonts w:ascii="MS Reference Sans Serif" w:hAnsi="MS Reference Sans Serif" w:cs="MS Reference Sans Serif"/>
      <w:b/>
      <w:bCs/>
      <w:spacing w:val="-10"/>
    </w:rPr>
  </w:style>
  <w:style w:type="paragraph" w:customStyle="1" w:styleId="Bodytext100">
    <w:name w:val="Body text (10)"/>
    <w:basedOn w:val="Normal"/>
    <w:link w:val="Bodytext10"/>
    <w:rsid w:val="00A37CFF"/>
    <w:pPr>
      <w:widowControl w:val="0"/>
      <w:shd w:val="clear" w:color="auto" w:fill="FFFFFF"/>
      <w:spacing w:after="60" w:line="284" w:lineRule="exact"/>
      <w:ind w:hanging="200"/>
    </w:pPr>
    <w:rPr>
      <w:rFonts w:ascii="Candara" w:hAnsi="Candara" w:cs="Candara"/>
      <w:sz w:val="18"/>
      <w:szCs w:val="18"/>
    </w:rPr>
  </w:style>
  <w:style w:type="paragraph" w:customStyle="1" w:styleId="Heading50">
    <w:name w:val="Heading #5"/>
    <w:basedOn w:val="Normal"/>
    <w:link w:val="Heading5"/>
    <w:rsid w:val="00A37CFF"/>
    <w:pPr>
      <w:widowControl w:val="0"/>
      <w:shd w:val="clear" w:color="auto" w:fill="FFFFFF"/>
      <w:spacing w:after="180" w:line="240" w:lineRule="atLeast"/>
      <w:jc w:val="both"/>
      <w:outlineLvl w:val="4"/>
    </w:pPr>
    <w:rPr>
      <w:rFonts w:cs="Times New Roman"/>
      <w:szCs w:val="28"/>
    </w:rPr>
  </w:style>
  <w:style w:type="paragraph" w:customStyle="1" w:styleId="Heading820">
    <w:name w:val="Heading #8 (2)"/>
    <w:basedOn w:val="Normal"/>
    <w:link w:val="Heading82"/>
    <w:rsid w:val="00A37CFF"/>
    <w:pPr>
      <w:widowControl w:val="0"/>
      <w:shd w:val="clear" w:color="auto" w:fill="FFFFFF"/>
      <w:spacing w:after="0" w:line="259" w:lineRule="exact"/>
      <w:jc w:val="both"/>
      <w:outlineLvl w:val="7"/>
    </w:pPr>
    <w:rPr>
      <w:rFonts w:cs="Times New Roman"/>
      <w:sz w:val="19"/>
      <w:szCs w:val="19"/>
    </w:rPr>
  </w:style>
  <w:style w:type="paragraph" w:customStyle="1" w:styleId="Heading70">
    <w:name w:val="Heading #7"/>
    <w:basedOn w:val="Normal"/>
    <w:link w:val="Heading7"/>
    <w:rsid w:val="00A37CFF"/>
    <w:pPr>
      <w:widowControl w:val="0"/>
      <w:shd w:val="clear" w:color="auto" w:fill="FFFFFF"/>
      <w:spacing w:before="240" w:after="60" w:line="306" w:lineRule="exact"/>
      <w:ind w:hanging="400"/>
      <w:outlineLvl w:val="6"/>
    </w:pPr>
    <w:rPr>
      <w:rFonts w:cs="Times New Roman"/>
      <w:b/>
      <w:bCs/>
      <w:w w:val="75"/>
    </w:rPr>
  </w:style>
  <w:style w:type="paragraph" w:customStyle="1" w:styleId="Bodytext110">
    <w:name w:val="Body text (11)"/>
    <w:basedOn w:val="Normal"/>
    <w:link w:val="Bodytext11"/>
    <w:rsid w:val="00A37CFF"/>
    <w:pPr>
      <w:widowControl w:val="0"/>
      <w:shd w:val="clear" w:color="auto" w:fill="FFFFFF"/>
      <w:spacing w:before="60" w:after="180" w:line="240" w:lineRule="atLeast"/>
    </w:pPr>
    <w:rPr>
      <w:rFonts w:ascii="MS Reference Sans Serif" w:hAnsi="MS Reference Sans Serif" w:cs="MS Reference Sans Serif"/>
      <w:b/>
      <w:bCs/>
      <w:sz w:val="17"/>
      <w:szCs w:val="17"/>
    </w:rPr>
  </w:style>
  <w:style w:type="paragraph" w:customStyle="1" w:styleId="Heading720">
    <w:name w:val="Heading #7 (2)"/>
    <w:basedOn w:val="Normal"/>
    <w:link w:val="Heading72"/>
    <w:rsid w:val="00A37CFF"/>
    <w:pPr>
      <w:widowControl w:val="0"/>
      <w:shd w:val="clear" w:color="auto" w:fill="FFFFFF"/>
      <w:spacing w:before="60" w:after="180" w:line="240" w:lineRule="atLeast"/>
      <w:jc w:val="both"/>
      <w:outlineLvl w:val="6"/>
    </w:pPr>
    <w:rPr>
      <w:rFonts w:cs="Times New Roman"/>
      <w:sz w:val="19"/>
      <w:szCs w:val="19"/>
    </w:rPr>
  </w:style>
  <w:style w:type="paragraph" w:customStyle="1" w:styleId="Bodytext120">
    <w:name w:val="Body text (12)"/>
    <w:basedOn w:val="Normal"/>
    <w:link w:val="Bodytext12"/>
    <w:rsid w:val="00A37CFF"/>
    <w:pPr>
      <w:widowControl w:val="0"/>
      <w:shd w:val="clear" w:color="auto" w:fill="FFFFFF"/>
      <w:spacing w:after="0" w:line="223" w:lineRule="exact"/>
      <w:jc w:val="both"/>
    </w:pPr>
    <w:rPr>
      <w:rFonts w:cs="Times New Roman"/>
      <w:sz w:val="18"/>
      <w:szCs w:val="18"/>
    </w:rPr>
  </w:style>
  <w:style w:type="paragraph" w:customStyle="1" w:styleId="Heading20">
    <w:name w:val="Heading #2"/>
    <w:basedOn w:val="Normal"/>
    <w:link w:val="Heading2"/>
    <w:rsid w:val="00A37CFF"/>
    <w:pPr>
      <w:widowControl w:val="0"/>
      <w:shd w:val="clear" w:color="auto" w:fill="FFFFFF"/>
      <w:spacing w:after="660" w:line="240" w:lineRule="atLeast"/>
      <w:jc w:val="center"/>
      <w:outlineLvl w:val="1"/>
    </w:pPr>
    <w:rPr>
      <w:rFonts w:ascii="MS Reference Sans Serif" w:hAnsi="MS Reference Sans Serif" w:cs="MS Reference Sans Serif"/>
      <w:spacing w:val="-10"/>
      <w:w w:val="70"/>
      <w:sz w:val="26"/>
      <w:szCs w:val="26"/>
    </w:rPr>
  </w:style>
  <w:style w:type="paragraph" w:customStyle="1" w:styleId="Bodytext130">
    <w:name w:val="Body text (13)"/>
    <w:basedOn w:val="Normal"/>
    <w:link w:val="Bodytext13"/>
    <w:rsid w:val="00A37CFF"/>
    <w:pPr>
      <w:widowControl w:val="0"/>
      <w:shd w:val="clear" w:color="auto" w:fill="FFFFFF"/>
      <w:spacing w:before="120" w:after="120" w:line="240" w:lineRule="atLeast"/>
      <w:jc w:val="both"/>
    </w:pPr>
    <w:rPr>
      <w:rFonts w:cs="Times New Roman"/>
      <w:b/>
      <w:bCs/>
      <w:i/>
      <w:iCs/>
      <w:sz w:val="17"/>
      <w:szCs w:val="17"/>
    </w:rPr>
  </w:style>
  <w:style w:type="paragraph" w:customStyle="1" w:styleId="Heading730">
    <w:name w:val="Heading #7 (3)"/>
    <w:basedOn w:val="Normal"/>
    <w:link w:val="Heading73"/>
    <w:rsid w:val="00A37CFF"/>
    <w:pPr>
      <w:widowControl w:val="0"/>
      <w:shd w:val="clear" w:color="auto" w:fill="FFFFFF"/>
      <w:spacing w:after="0" w:line="277" w:lineRule="exact"/>
      <w:ind w:hanging="360"/>
      <w:jc w:val="both"/>
      <w:outlineLvl w:val="6"/>
    </w:pPr>
    <w:rPr>
      <w:rFonts w:cs="Times New Roman"/>
      <w:b/>
      <w:bCs/>
      <w:w w:val="75"/>
      <w:sz w:val="21"/>
      <w:szCs w:val="21"/>
    </w:rPr>
  </w:style>
  <w:style w:type="paragraph" w:customStyle="1" w:styleId="Heading420">
    <w:name w:val="Heading #4 (2)"/>
    <w:basedOn w:val="Normal"/>
    <w:link w:val="Heading42"/>
    <w:rsid w:val="00A37CFF"/>
    <w:pPr>
      <w:widowControl w:val="0"/>
      <w:shd w:val="clear" w:color="auto" w:fill="FFFFFF"/>
      <w:spacing w:after="240" w:line="240" w:lineRule="atLeast"/>
      <w:outlineLvl w:val="3"/>
    </w:pPr>
    <w:rPr>
      <w:rFonts w:ascii="Calibri" w:hAnsi="Calibri" w:cs="Calibri"/>
      <w:sz w:val="24"/>
      <w:szCs w:val="24"/>
    </w:rPr>
  </w:style>
  <w:style w:type="paragraph" w:customStyle="1" w:styleId="Bodytext140">
    <w:name w:val="Body text (14)"/>
    <w:basedOn w:val="Normal"/>
    <w:link w:val="Bodytext14"/>
    <w:rsid w:val="00A37CFF"/>
    <w:pPr>
      <w:widowControl w:val="0"/>
      <w:shd w:val="clear" w:color="auto" w:fill="FFFFFF"/>
      <w:spacing w:before="120" w:after="240" w:line="240" w:lineRule="atLeast"/>
      <w:ind w:hanging="300"/>
      <w:jc w:val="both"/>
    </w:pPr>
    <w:rPr>
      <w:rFonts w:cs="Times New Roman"/>
      <w:b/>
      <w:bCs/>
      <w:w w:val="75"/>
      <w:sz w:val="21"/>
      <w:szCs w:val="21"/>
    </w:rPr>
  </w:style>
  <w:style w:type="paragraph" w:customStyle="1" w:styleId="Bodytext150">
    <w:name w:val="Body text (15)"/>
    <w:basedOn w:val="Normal"/>
    <w:link w:val="Bodytext15"/>
    <w:rsid w:val="00A37CFF"/>
    <w:pPr>
      <w:widowControl w:val="0"/>
      <w:shd w:val="clear" w:color="auto" w:fill="FFFFFF"/>
      <w:spacing w:before="120" w:after="120" w:line="240" w:lineRule="atLeast"/>
    </w:pPr>
    <w:rPr>
      <w:rFonts w:ascii="Calibri" w:hAnsi="Calibri" w:cs="Calibri"/>
      <w:spacing w:val="-10"/>
      <w:szCs w:val="28"/>
    </w:rPr>
  </w:style>
  <w:style w:type="paragraph" w:customStyle="1" w:styleId="Heading530">
    <w:name w:val="Heading #5 (3)"/>
    <w:basedOn w:val="Normal"/>
    <w:link w:val="Heading53"/>
    <w:rsid w:val="00A37CFF"/>
    <w:pPr>
      <w:widowControl w:val="0"/>
      <w:shd w:val="clear" w:color="auto" w:fill="FFFFFF"/>
      <w:spacing w:after="120" w:line="240" w:lineRule="atLeast"/>
      <w:jc w:val="both"/>
      <w:outlineLvl w:val="4"/>
    </w:pPr>
    <w:rPr>
      <w:rFonts w:cs="Times New Roman"/>
      <w:b/>
      <w:bCs/>
      <w:w w:val="75"/>
    </w:rPr>
  </w:style>
  <w:style w:type="paragraph" w:customStyle="1" w:styleId="Heading830">
    <w:name w:val="Heading #8 (3)"/>
    <w:basedOn w:val="Normal"/>
    <w:link w:val="Heading83"/>
    <w:rsid w:val="00A37CFF"/>
    <w:pPr>
      <w:widowControl w:val="0"/>
      <w:shd w:val="clear" w:color="auto" w:fill="FFFFFF"/>
      <w:spacing w:before="120" w:after="180" w:line="240" w:lineRule="atLeast"/>
      <w:jc w:val="both"/>
      <w:outlineLvl w:val="7"/>
    </w:pPr>
    <w:rPr>
      <w:rFonts w:cs="Times New Roman"/>
      <w:sz w:val="21"/>
      <w:szCs w:val="21"/>
    </w:rPr>
  </w:style>
  <w:style w:type="paragraph" w:customStyle="1" w:styleId="Heading840">
    <w:name w:val="Heading #8 (4)"/>
    <w:basedOn w:val="Normal"/>
    <w:link w:val="Heading84"/>
    <w:rsid w:val="00A37CFF"/>
    <w:pPr>
      <w:widowControl w:val="0"/>
      <w:shd w:val="clear" w:color="auto" w:fill="FFFFFF"/>
      <w:spacing w:before="120" w:after="0" w:line="240" w:lineRule="atLeast"/>
      <w:jc w:val="both"/>
      <w:outlineLvl w:val="7"/>
    </w:pPr>
    <w:rPr>
      <w:rFonts w:ascii="MS Reference Sans Serif" w:hAnsi="MS Reference Sans Serif" w:cs="MS Reference Sans Serif"/>
      <w:spacing w:val="-10"/>
      <w:sz w:val="20"/>
      <w:szCs w:val="20"/>
    </w:rPr>
  </w:style>
  <w:style w:type="paragraph" w:customStyle="1" w:styleId="Bodytext160">
    <w:name w:val="Body text (16)"/>
    <w:basedOn w:val="Normal"/>
    <w:link w:val="Bodytext16"/>
    <w:rsid w:val="00A37CFF"/>
    <w:pPr>
      <w:widowControl w:val="0"/>
      <w:shd w:val="clear" w:color="auto" w:fill="FFFFFF"/>
      <w:spacing w:before="120" w:after="0" w:line="331" w:lineRule="exact"/>
    </w:pPr>
    <w:rPr>
      <w:rFonts w:cs="Times New Roman"/>
      <w:b/>
      <w:bCs/>
      <w:sz w:val="16"/>
      <w:szCs w:val="16"/>
    </w:rPr>
  </w:style>
  <w:style w:type="paragraph" w:customStyle="1" w:styleId="Bodytext18">
    <w:name w:val="Body text (18)"/>
    <w:basedOn w:val="Normal"/>
    <w:link w:val="Bodytext18Exact"/>
    <w:rsid w:val="00A37CFF"/>
    <w:pPr>
      <w:widowControl w:val="0"/>
      <w:shd w:val="clear" w:color="auto" w:fill="FFFFFF"/>
      <w:spacing w:after="0" w:line="302" w:lineRule="exact"/>
      <w:jc w:val="center"/>
    </w:pPr>
    <w:rPr>
      <w:rFonts w:ascii="Candara" w:hAnsi="Candara" w:cs="Candara"/>
      <w:b/>
      <w:bCs/>
      <w:spacing w:val="-10"/>
      <w:sz w:val="26"/>
      <w:szCs w:val="26"/>
    </w:rPr>
  </w:style>
  <w:style w:type="paragraph" w:customStyle="1" w:styleId="Bodytext19">
    <w:name w:val="Body text (19)"/>
    <w:basedOn w:val="Normal"/>
    <w:link w:val="Bodytext19Exact"/>
    <w:rsid w:val="00A37CFF"/>
    <w:pPr>
      <w:widowControl w:val="0"/>
      <w:shd w:val="clear" w:color="auto" w:fill="FFFFFF"/>
      <w:spacing w:after="60" w:line="240" w:lineRule="atLeast"/>
    </w:pPr>
    <w:rPr>
      <w:rFonts w:ascii="MS Reference Sans Serif" w:hAnsi="MS Reference Sans Serif" w:cs="MS Reference Sans Serif"/>
      <w:b/>
      <w:bCs/>
      <w:spacing w:val="-20"/>
      <w:sz w:val="24"/>
      <w:szCs w:val="24"/>
    </w:rPr>
  </w:style>
  <w:style w:type="paragraph" w:customStyle="1" w:styleId="Bodytext200">
    <w:name w:val="Body text (20)"/>
    <w:basedOn w:val="Normal"/>
    <w:link w:val="Bodytext20Exact"/>
    <w:rsid w:val="00A37CFF"/>
    <w:pPr>
      <w:widowControl w:val="0"/>
      <w:shd w:val="clear" w:color="auto" w:fill="FFFFFF"/>
      <w:spacing w:before="60" w:after="0" w:line="240" w:lineRule="atLeast"/>
    </w:pPr>
    <w:rPr>
      <w:rFonts w:cs="Times New Roman"/>
      <w:spacing w:val="-110"/>
      <w:sz w:val="58"/>
      <w:szCs w:val="58"/>
    </w:rPr>
  </w:style>
  <w:style w:type="paragraph" w:customStyle="1" w:styleId="Bodytext210">
    <w:name w:val="Body text (21)"/>
    <w:basedOn w:val="Normal"/>
    <w:link w:val="Bodytext21Exact"/>
    <w:rsid w:val="00A37CFF"/>
    <w:pPr>
      <w:widowControl w:val="0"/>
      <w:shd w:val="clear" w:color="auto" w:fill="FFFFFF"/>
      <w:spacing w:after="0" w:line="240" w:lineRule="atLeast"/>
    </w:pPr>
    <w:rPr>
      <w:rFonts w:cs="Times New Roman"/>
      <w:b/>
      <w:bCs/>
      <w:i/>
      <w:iCs/>
      <w:w w:val="20"/>
      <w:sz w:val="38"/>
      <w:szCs w:val="38"/>
    </w:rPr>
  </w:style>
  <w:style w:type="paragraph" w:customStyle="1" w:styleId="Bodytext171">
    <w:name w:val="Body text (17)1"/>
    <w:basedOn w:val="Normal"/>
    <w:link w:val="Bodytext17"/>
    <w:rsid w:val="00A37CFF"/>
    <w:pPr>
      <w:widowControl w:val="0"/>
      <w:shd w:val="clear" w:color="auto" w:fill="FFFFFF"/>
      <w:spacing w:after="120" w:line="292" w:lineRule="exact"/>
      <w:ind w:hanging="820"/>
    </w:pPr>
    <w:rPr>
      <w:rFonts w:ascii="MS Reference Sans Serif" w:hAnsi="MS Reference Sans Serif" w:cs="MS Reference Sans Serif"/>
      <w:i/>
      <w:iCs/>
      <w:sz w:val="19"/>
      <w:szCs w:val="19"/>
    </w:rPr>
  </w:style>
  <w:style w:type="paragraph" w:customStyle="1" w:styleId="Heading850">
    <w:name w:val="Heading #8 (5)"/>
    <w:basedOn w:val="Normal"/>
    <w:link w:val="Heading85"/>
    <w:rsid w:val="00A37CFF"/>
    <w:pPr>
      <w:widowControl w:val="0"/>
      <w:shd w:val="clear" w:color="auto" w:fill="FFFFFF"/>
      <w:spacing w:after="0" w:line="240" w:lineRule="atLeast"/>
      <w:ind w:hanging="360"/>
      <w:outlineLvl w:val="7"/>
    </w:pPr>
    <w:rPr>
      <w:rFonts w:cs="Times New Roman"/>
      <w:b/>
      <w:bCs/>
      <w:w w:val="75"/>
      <w:sz w:val="21"/>
      <w:szCs w:val="21"/>
    </w:rPr>
  </w:style>
  <w:style w:type="paragraph" w:customStyle="1" w:styleId="Bodytext220">
    <w:name w:val="Body text (22)"/>
    <w:basedOn w:val="Normal"/>
    <w:link w:val="Bodytext22"/>
    <w:rsid w:val="00A37CFF"/>
    <w:pPr>
      <w:widowControl w:val="0"/>
      <w:shd w:val="clear" w:color="auto" w:fill="FFFFFF"/>
      <w:spacing w:after="120" w:line="292" w:lineRule="exact"/>
    </w:pPr>
    <w:rPr>
      <w:rFonts w:ascii="MS Reference Sans Serif" w:hAnsi="MS Reference Sans Serif" w:cs="MS Reference Sans Serif"/>
      <w:sz w:val="17"/>
      <w:szCs w:val="17"/>
    </w:rPr>
  </w:style>
  <w:style w:type="paragraph" w:customStyle="1" w:styleId="Bodytext230">
    <w:name w:val="Body text (23)"/>
    <w:basedOn w:val="Normal"/>
    <w:link w:val="Bodytext23"/>
    <w:rsid w:val="00A37CFF"/>
    <w:pPr>
      <w:widowControl w:val="0"/>
      <w:shd w:val="clear" w:color="auto" w:fill="FFFFFF"/>
      <w:spacing w:before="120" w:after="0" w:line="378" w:lineRule="exact"/>
      <w:jc w:val="both"/>
    </w:pPr>
    <w:rPr>
      <w:rFonts w:cs="Times New Roman"/>
      <w:b/>
      <w:bCs/>
      <w:i/>
      <w:iCs/>
      <w:spacing w:val="10"/>
      <w:sz w:val="15"/>
      <w:szCs w:val="15"/>
    </w:rPr>
  </w:style>
  <w:style w:type="paragraph" w:customStyle="1" w:styleId="Bodytext240">
    <w:name w:val="Body text (24)"/>
    <w:basedOn w:val="Normal"/>
    <w:link w:val="Bodytext24"/>
    <w:rsid w:val="00A37CFF"/>
    <w:pPr>
      <w:widowControl w:val="0"/>
      <w:shd w:val="clear" w:color="auto" w:fill="FFFFFF"/>
      <w:spacing w:before="120" w:after="0" w:line="464" w:lineRule="exact"/>
      <w:jc w:val="both"/>
    </w:pPr>
    <w:rPr>
      <w:rFonts w:ascii="Candara" w:hAnsi="Candara" w:cs="Candara"/>
      <w:i/>
      <w:iCs/>
      <w:w w:val="75"/>
      <w:sz w:val="26"/>
      <w:szCs w:val="26"/>
    </w:rPr>
  </w:style>
  <w:style w:type="paragraph" w:customStyle="1" w:styleId="Bodytext250">
    <w:name w:val="Body text (25)"/>
    <w:basedOn w:val="Normal"/>
    <w:link w:val="Bodytext25"/>
    <w:rsid w:val="00A37CFF"/>
    <w:pPr>
      <w:widowControl w:val="0"/>
      <w:shd w:val="clear" w:color="auto" w:fill="FFFFFF"/>
      <w:spacing w:before="180" w:after="0" w:line="240" w:lineRule="atLeast"/>
      <w:jc w:val="right"/>
    </w:pPr>
    <w:rPr>
      <w:rFonts w:cs="Times New Roman"/>
      <w:sz w:val="21"/>
      <w:szCs w:val="21"/>
    </w:rPr>
  </w:style>
  <w:style w:type="paragraph" w:customStyle="1" w:styleId="Heading10">
    <w:name w:val="Heading #1"/>
    <w:basedOn w:val="Normal"/>
    <w:link w:val="Heading1Exact"/>
    <w:rsid w:val="00A37CFF"/>
    <w:pPr>
      <w:widowControl w:val="0"/>
      <w:shd w:val="clear" w:color="auto" w:fill="FFFFFF"/>
      <w:spacing w:after="0" w:line="240" w:lineRule="atLeast"/>
      <w:outlineLvl w:val="0"/>
    </w:pPr>
    <w:rPr>
      <w:rFonts w:ascii="MS Reference Sans Serif" w:hAnsi="MS Reference Sans Serif" w:cs="MS Reference Sans Serif"/>
      <w:b/>
      <w:bCs/>
      <w:sz w:val="17"/>
      <w:szCs w:val="17"/>
    </w:rPr>
  </w:style>
  <w:style w:type="paragraph" w:customStyle="1" w:styleId="Bodytext26">
    <w:name w:val="Body text (26)"/>
    <w:basedOn w:val="Normal"/>
    <w:link w:val="Bodytext26Exact"/>
    <w:rsid w:val="00A37CFF"/>
    <w:pPr>
      <w:widowControl w:val="0"/>
      <w:shd w:val="clear" w:color="auto" w:fill="FFFFFF"/>
      <w:spacing w:after="120" w:line="240" w:lineRule="atLeast"/>
    </w:pPr>
    <w:rPr>
      <w:rFonts w:ascii="MS Reference Sans Serif" w:hAnsi="MS Reference Sans Serif" w:cs="MS Reference Sans Serif"/>
      <w:sz w:val="13"/>
      <w:szCs w:val="13"/>
    </w:rPr>
  </w:style>
  <w:style w:type="paragraph" w:customStyle="1" w:styleId="Bodytext27">
    <w:name w:val="Body text (27)"/>
    <w:basedOn w:val="Normal"/>
    <w:link w:val="Bodytext27Exact"/>
    <w:rsid w:val="00A37CFF"/>
    <w:pPr>
      <w:widowControl w:val="0"/>
      <w:shd w:val="clear" w:color="auto" w:fill="FFFFFF"/>
      <w:spacing w:before="120" w:after="120" w:line="240" w:lineRule="atLeast"/>
    </w:pPr>
    <w:rPr>
      <w:rFonts w:ascii="Candara" w:hAnsi="Candara" w:cs="Candara"/>
      <w:w w:val="75"/>
      <w:sz w:val="8"/>
      <w:szCs w:val="8"/>
    </w:rPr>
  </w:style>
  <w:style w:type="paragraph" w:customStyle="1" w:styleId="Bodytext28">
    <w:name w:val="Body text (28)"/>
    <w:basedOn w:val="Normal"/>
    <w:link w:val="Bodytext28Exact"/>
    <w:rsid w:val="00A37CFF"/>
    <w:pPr>
      <w:widowControl w:val="0"/>
      <w:shd w:val="clear" w:color="auto" w:fill="FFFFFF"/>
      <w:spacing w:before="120" w:after="0" w:line="240" w:lineRule="atLeast"/>
    </w:pPr>
    <w:rPr>
      <w:rFonts w:ascii="Arial Narrow" w:hAnsi="Arial Narrow" w:cs="Arial Narrow"/>
      <w:szCs w:val="28"/>
    </w:rPr>
  </w:style>
  <w:style w:type="paragraph" w:customStyle="1" w:styleId="Bodytext29">
    <w:name w:val="Body text (29)"/>
    <w:basedOn w:val="Normal"/>
    <w:link w:val="Bodytext29Exact"/>
    <w:rsid w:val="00A37CFF"/>
    <w:pPr>
      <w:widowControl w:val="0"/>
      <w:shd w:val="clear" w:color="auto" w:fill="FFFFFF"/>
      <w:spacing w:before="120" w:after="240" w:line="240" w:lineRule="atLeast"/>
      <w:jc w:val="both"/>
    </w:pPr>
    <w:rPr>
      <w:rFonts w:cs="Times New Roman"/>
      <w:i/>
      <w:iCs/>
      <w:sz w:val="8"/>
      <w:szCs w:val="8"/>
    </w:rPr>
  </w:style>
  <w:style w:type="paragraph" w:customStyle="1" w:styleId="Bodytext301">
    <w:name w:val="Body text (30)"/>
    <w:basedOn w:val="Normal"/>
    <w:link w:val="Bodytext300"/>
    <w:rsid w:val="00A37CFF"/>
    <w:pPr>
      <w:widowControl w:val="0"/>
      <w:shd w:val="clear" w:color="auto" w:fill="FFFFFF"/>
      <w:spacing w:after="180" w:line="240" w:lineRule="atLeast"/>
      <w:jc w:val="both"/>
    </w:pPr>
    <w:rPr>
      <w:rFonts w:cs="Times New Roman"/>
      <w:b/>
      <w:bCs/>
      <w:w w:val="80"/>
      <w:sz w:val="21"/>
      <w:szCs w:val="21"/>
    </w:rPr>
  </w:style>
  <w:style w:type="paragraph" w:customStyle="1" w:styleId="Bodytext311">
    <w:name w:val="Body text (31)"/>
    <w:basedOn w:val="Normal"/>
    <w:link w:val="Bodytext310"/>
    <w:rsid w:val="00A37CFF"/>
    <w:pPr>
      <w:widowControl w:val="0"/>
      <w:shd w:val="clear" w:color="auto" w:fill="FFFFFF"/>
      <w:spacing w:after="180" w:line="240" w:lineRule="atLeast"/>
      <w:jc w:val="both"/>
    </w:pPr>
    <w:rPr>
      <w:rFonts w:cs="Times New Roman"/>
      <w:b/>
      <w:bCs/>
      <w:spacing w:val="10"/>
      <w:sz w:val="18"/>
      <w:szCs w:val="18"/>
    </w:rPr>
  </w:style>
  <w:style w:type="paragraph" w:customStyle="1" w:styleId="Heading740">
    <w:name w:val="Heading #7 (4)"/>
    <w:basedOn w:val="Normal"/>
    <w:link w:val="Heading74"/>
    <w:rsid w:val="00A37CFF"/>
    <w:pPr>
      <w:widowControl w:val="0"/>
      <w:shd w:val="clear" w:color="auto" w:fill="FFFFFF"/>
      <w:spacing w:before="180" w:after="0" w:line="240" w:lineRule="atLeast"/>
      <w:jc w:val="both"/>
      <w:outlineLvl w:val="6"/>
    </w:pPr>
    <w:rPr>
      <w:rFonts w:ascii="Calibri" w:hAnsi="Calibri" w:cs="Calibri"/>
      <w:sz w:val="24"/>
      <w:szCs w:val="24"/>
    </w:rPr>
  </w:style>
  <w:style w:type="paragraph" w:customStyle="1" w:styleId="Heading750">
    <w:name w:val="Heading #7 (5)"/>
    <w:basedOn w:val="Normal"/>
    <w:link w:val="Heading75"/>
    <w:rsid w:val="00A37CFF"/>
    <w:pPr>
      <w:widowControl w:val="0"/>
      <w:shd w:val="clear" w:color="auto" w:fill="FFFFFF"/>
      <w:spacing w:before="300" w:after="0" w:line="240" w:lineRule="atLeast"/>
      <w:outlineLvl w:val="6"/>
    </w:pPr>
    <w:rPr>
      <w:rFonts w:ascii="Calibri" w:hAnsi="Calibri" w:cs="Calibri"/>
      <w:spacing w:val="-10"/>
      <w:szCs w:val="28"/>
    </w:rPr>
  </w:style>
  <w:style w:type="paragraph" w:customStyle="1" w:styleId="Tablecaption20">
    <w:name w:val="Table caption (2)"/>
    <w:basedOn w:val="Normal"/>
    <w:link w:val="Tablecaption2"/>
    <w:rsid w:val="00A37CFF"/>
    <w:pPr>
      <w:widowControl w:val="0"/>
      <w:shd w:val="clear" w:color="auto" w:fill="FFFFFF"/>
      <w:spacing w:after="0" w:line="240" w:lineRule="atLeast"/>
    </w:pPr>
    <w:rPr>
      <w:rFonts w:ascii="MS Reference Sans Serif" w:hAnsi="MS Reference Sans Serif" w:cs="MS Reference Sans Serif"/>
      <w:b/>
      <w:bCs/>
      <w:sz w:val="17"/>
      <w:szCs w:val="17"/>
    </w:rPr>
  </w:style>
  <w:style w:type="paragraph" w:customStyle="1" w:styleId="Bodytext320">
    <w:name w:val="Body text (32)"/>
    <w:basedOn w:val="Normal"/>
    <w:link w:val="Bodytext32"/>
    <w:rsid w:val="00A37CFF"/>
    <w:pPr>
      <w:widowControl w:val="0"/>
      <w:shd w:val="clear" w:color="auto" w:fill="FFFFFF"/>
      <w:spacing w:after="1260" w:line="240" w:lineRule="atLeast"/>
    </w:pPr>
    <w:rPr>
      <w:rFonts w:cs="Times New Roman"/>
      <w:w w:val="66"/>
      <w:sz w:val="9"/>
      <w:szCs w:val="9"/>
    </w:rPr>
  </w:style>
  <w:style w:type="paragraph" w:customStyle="1" w:styleId="Bodytext340">
    <w:name w:val="Body text (34)"/>
    <w:basedOn w:val="Normal"/>
    <w:link w:val="Bodytext34"/>
    <w:rsid w:val="00A37CFF"/>
    <w:pPr>
      <w:widowControl w:val="0"/>
      <w:shd w:val="clear" w:color="auto" w:fill="FFFFFF"/>
      <w:spacing w:after="0" w:line="223" w:lineRule="exact"/>
      <w:jc w:val="both"/>
    </w:pPr>
    <w:rPr>
      <w:rFonts w:cs="Times New Roman"/>
      <w:b/>
      <w:bCs/>
      <w:i/>
      <w:iCs/>
      <w:sz w:val="16"/>
      <w:szCs w:val="16"/>
    </w:rPr>
  </w:style>
  <w:style w:type="paragraph" w:customStyle="1" w:styleId="Heading22">
    <w:name w:val="Heading #2 (2)"/>
    <w:basedOn w:val="Normal"/>
    <w:link w:val="Heading22Exact"/>
    <w:rsid w:val="00A37CFF"/>
    <w:pPr>
      <w:widowControl w:val="0"/>
      <w:shd w:val="clear" w:color="auto" w:fill="FFFFFF"/>
      <w:spacing w:after="0" w:line="240" w:lineRule="atLeast"/>
      <w:outlineLvl w:val="1"/>
    </w:pPr>
    <w:rPr>
      <w:rFonts w:ascii="Candara" w:hAnsi="Candara" w:cs="Candara"/>
      <w:b/>
      <w:bCs/>
      <w:spacing w:val="-10"/>
      <w:sz w:val="30"/>
      <w:szCs w:val="30"/>
    </w:rPr>
  </w:style>
  <w:style w:type="paragraph" w:customStyle="1" w:styleId="Tablecaption0">
    <w:name w:val="Table caption"/>
    <w:basedOn w:val="Normal"/>
    <w:link w:val="Tablecaption"/>
    <w:rsid w:val="00A37CFF"/>
    <w:pPr>
      <w:widowControl w:val="0"/>
      <w:shd w:val="clear" w:color="auto" w:fill="FFFFFF"/>
      <w:spacing w:after="0" w:line="240" w:lineRule="atLeast"/>
    </w:pPr>
    <w:rPr>
      <w:rFonts w:cs="Times New Roman"/>
      <w:sz w:val="19"/>
      <w:szCs w:val="19"/>
    </w:rPr>
  </w:style>
  <w:style w:type="paragraph" w:customStyle="1" w:styleId="Bodytext330">
    <w:name w:val="Body text (33)"/>
    <w:basedOn w:val="Normal"/>
    <w:link w:val="Bodytext33"/>
    <w:rsid w:val="00A37CFF"/>
    <w:pPr>
      <w:widowControl w:val="0"/>
      <w:shd w:val="clear" w:color="auto" w:fill="FFFFFF"/>
      <w:spacing w:after="360" w:line="240" w:lineRule="atLeast"/>
      <w:jc w:val="both"/>
    </w:pPr>
    <w:rPr>
      <w:rFonts w:cs="Times New Roman"/>
      <w:i/>
      <w:iCs/>
      <w:sz w:val="21"/>
      <w:szCs w:val="21"/>
    </w:rPr>
  </w:style>
  <w:style w:type="paragraph" w:customStyle="1" w:styleId="Bodytext350">
    <w:name w:val="Body text (35)"/>
    <w:basedOn w:val="Normal"/>
    <w:link w:val="Bodytext35"/>
    <w:rsid w:val="00A37CFF"/>
    <w:pPr>
      <w:widowControl w:val="0"/>
      <w:shd w:val="clear" w:color="auto" w:fill="FFFFFF"/>
      <w:spacing w:after="60" w:line="240" w:lineRule="atLeast"/>
      <w:jc w:val="both"/>
    </w:pPr>
    <w:rPr>
      <w:rFonts w:cs="Times New Roman"/>
      <w:b/>
      <w:bCs/>
      <w:w w:val="66"/>
      <w:sz w:val="26"/>
      <w:szCs w:val="26"/>
    </w:rPr>
  </w:style>
  <w:style w:type="paragraph" w:customStyle="1" w:styleId="Bodytext360">
    <w:name w:val="Body text (36)"/>
    <w:basedOn w:val="Normal"/>
    <w:link w:val="Bodytext36"/>
    <w:rsid w:val="00A37CFF"/>
    <w:pPr>
      <w:widowControl w:val="0"/>
      <w:shd w:val="clear" w:color="auto" w:fill="FFFFFF"/>
      <w:spacing w:after="60" w:line="240" w:lineRule="atLeast"/>
      <w:jc w:val="both"/>
    </w:pPr>
    <w:rPr>
      <w:rFonts w:cs="Times New Roman"/>
      <w:b/>
      <w:bCs/>
      <w:sz w:val="19"/>
      <w:szCs w:val="19"/>
    </w:rPr>
  </w:style>
  <w:style w:type="paragraph" w:customStyle="1" w:styleId="Heading861">
    <w:name w:val="Heading #8 (6)1"/>
    <w:basedOn w:val="Normal"/>
    <w:link w:val="Heading86"/>
    <w:rsid w:val="00A37CFF"/>
    <w:pPr>
      <w:widowControl w:val="0"/>
      <w:shd w:val="clear" w:color="auto" w:fill="FFFFFF"/>
      <w:spacing w:before="60" w:after="0" w:line="241" w:lineRule="exact"/>
      <w:jc w:val="center"/>
      <w:outlineLvl w:val="7"/>
    </w:pPr>
    <w:rPr>
      <w:rFonts w:ascii="Calibri" w:hAnsi="Calibri" w:cs="Calibri"/>
      <w:i/>
      <w:iCs/>
    </w:rPr>
  </w:style>
  <w:style w:type="paragraph" w:customStyle="1" w:styleId="Bodytext370">
    <w:name w:val="Body text (37)"/>
    <w:basedOn w:val="Normal"/>
    <w:link w:val="Bodytext37"/>
    <w:rsid w:val="00A37CFF"/>
    <w:pPr>
      <w:widowControl w:val="0"/>
      <w:shd w:val="clear" w:color="auto" w:fill="FFFFFF"/>
      <w:spacing w:after="600" w:line="240" w:lineRule="atLeast"/>
      <w:jc w:val="center"/>
    </w:pPr>
    <w:rPr>
      <w:rFonts w:ascii="Candara" w:hAnsi="Candara" w:cs="Candara"/>
      <w:sz w:val="17"/>
      <w:szCs w:val="17"/>
    </w:rPr>
  </w:style>
  <w:style w:type="paragraph" w:customStyle="1" w:styleId="Bodytext390">
    <w:name w:val="Body text (39)"/>
    <w:basedOn w:val="Normal"/>
    <w:link w:val="Bodytext39"/>
    <w:rsid w:val="00A37CFF"/>
    <w:pPr>
      <w:widowControl w:val="0"/>
      <w:shd w:val="clear" w:color="auto" w:fill="FFFFFF"/>
      <w:spacing w:after="180" w:line="266" w:lineRule="exact"/>
      <w:jc w:val="center"/>
    </w:pPr>
    <w:rPr>
      <w:rFonts w:cs="Times New Roman"/>
      <w:b/>
      <w:bCs/>
      <w:sz w:val="15"/>
      <w:szCs w:val="15"/>
    </w:rPr>
  </w:style>
  <w:style w:type="paragraph" w:customStyle="1" w:styleId="Bodytext380">
    <w:name w:val="Body text (38)"/>
    <w:basedOn w:val="Normal"/>
    <w:link w:val="Bodytext38"/>
    <w:rsid w:val="00A37CFF"/>
    <w:pPr>
      <w:widowControl w:val="0"/>
      <w:shd w:val="clear" w:color="auto" w:fill="FFFFFF"/>
      <w:spacing w:before="600" w:after="0" w:line="266" w:lineRule="exact"/>
      <w:jc w:val="center"/>
    </w:pPr>
    <w:rPr>
      <w:rFonts w:ascii="Calibri" w:hAnsi="Calibri" w:cs="Calibri"/>
      <w:i/>
      <w:iCs/>
      <w:sz w:val="15"/>
      <w:szCs w:val="15"/>
    </w:rPr>
  </w:style>
  <w:style w:type="paragraph" w:customStyle="1" w:styleId="Bodytext401">
    <w:name w:val="Body text (40)"/>
    <w:basedOn w:val="Normal"/>
    <w:link w:val="Bodytext400"/>
    <w:rsid w:val="00A37CFF"/>
    <w:pPr>
      <w:widowControl w:val="0"/>
      <w:shd w:val="clear" w:color="auto" w:fill="FFFFFF"/>
      <w:spacing w:before="60" w:after="180" w:line="240" w:lineRule="atLeast"/>
      <w:jc w:val="center"/>
    </w:pPr>
    <w:rPr>
      <w:rFonts w:ascii="Calibri" w:hAnsi="Calibri" w:cs="Calibri"/>
      <w:sz w:val="17"/>
      <w:szCs w:val="17"/>
    </w:rPr>
  </w:style>
  <w:style w:type="paragraph" w:customStyle="1" w:styleId="Bodytext410">
    <w:name w:val="Body text (41)"/>
    <w:basedOn w:val="Normal"/>
    <w:link w:val="Bodytext41"/>
    <w:rsid w:val="00A37CFF"/>
    <w:pPr>
      <w:widowControl w:val="0"/>
      <w:shd w:val="clear" w:color="auto" w:fill="FFFFFF"/>
      <w:spacing w:before="420" w:after="180" w:line="248" w:lineRule="exact"/>
      <w:jc w:val="center"/>
    </w:pPr>
    <w:rPr>
      <w:rFonts w:cs="Times New Roman"/>
      <w:b/>
      <w:bCs/>
      <w:sz w:val="16"/>
      <w:szCs w:val="16"/>
    </w:rPr>
  </w:style>
  <w:style w:type="paragraph" w:customStyle="1" w:styleId="Heading620">
    <w:name w:val="Heading #6 (2)"/>
    <w:basedOn w:val="Normal"/>
    <w:link w:val="Heading62"/>
    <w:rsid w:val="00A37CFF"/>
    <w:pPr>
      <w:widowControl w:val="0"/>
      <w:shd w:val="clear" w:color="auto" w:fill="FFFFFF"/>
      <w:spacing w:before="180" w:after="60" w:line="240" w:lineRule="atLeast"/>
      <w:jc w:val="center"/>
      <w:outlineLvl w:val="5"/>
    </w:pPr>
    <w:rPr>
      <w:rFonts w:ascii="Calibri" w:hAnsi="Calibri" w:cs="Calibri"/>
      <w:sz w:val="24"/>
      <w:szCs w:val="24"/>
    </w:rPr>
  </w:style>
  <w:style w:type="paragraph" w:styleId="TOC6">
    <w:name w:val="toc 6"/>
    <w:basedOn w:val="Normal"/>
    <w:next w:val="Normal"/>
    <w:autoRedefine/>
    <w:uiPriority w:val="99"/>
    <w:semiHidden/>
    <w:rsid w:val="00A37CFF"/>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 w:type="paragraph" w:styleId="TOC8">
    <w:name w:val="toc 8"/>
    <w:basedOn w:val="Normal"/>
    <w:next w:val="Normal"/>
    <w:autoRedefine/>
    <w:uiPriority w:val="99"/>
    <w:semiHidden/>
    <w:rsid w:val="00A37CFF"/>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 w:type="character" w:styleId="FollowedHyperlink">
    <w:name w:val="FollowedHyperlink"/>
    <w:basedOn w:val="DefaultParagraphFont"/>
    <w:uiPriority w:val="99"/>
    <w:semiHidden/>
    <w:unhideWhenUsed/>
    <w:rsid w:val="00967221"/>
    <w:rPr>
      <w:color w:val="800080" w:themeColor="followedHyperlink"/>
      <w:u w:val="single"/>
    </w:rPr>
  </w:style>
  <w:style w:type="table" w:customStyle="1" w:styleId="TableGrid4">
    <w:name w:val="Table Grid4"/>
    <w:basedOn w:val="TableNormal"/>
    <w:rsid w:val="009672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543397">
      <w:bodyDiv w:val="1"/>
      <w:marLeft w:val="0"/>
      <w:marRight w:val="0"/>
      <w:marTop w:val="0"/>
      <w:marBottom w:val="0"/>
      <w:divBdr>
        <w:top w:val="none" w:sz="0" w:space="0" w:color="auto"/>
        <w:left w:val="none" w:sz="0" w:space="0" w:color="auto"/>
        <w:bottom w:val="none" w:sz="0" w:space="0" w:color="auto"/>
        <w:right w:val="none" w:sz="0" w:space="0" w:color="auto"/>
      </w:divBdr>
    </w:div>
    <w:div w:id="14093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629-B9BB-47D6-AD92-67667472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 TIEN DUAT</cp:lastModifiedBy>
  <cp:revision>116</cp:revision>
  <dcterms:created xsi:type="dcterms:W3CDTF">2018-04-17T01:31:00Z</dcterms:created>
  <dcterms:modified xsi:type="dcterms:W3CDTF">2023-04-08T23:14:00Z</dcterms:modified>
</cp:coreProperties>
</file>